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77"/>
        <w:tblW w:w="7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5490"/>
      </w:tblGrid>
      <w:tr w:rsidR="00AF1C3A" w14:paraId="303136EA" w14:textId="14ED65F4" w:rsidTr="008D54E2">
        <w:trPr>
          <w:trHeight w:val="450"/>
        </w:trPr>
        <w:tc>
          <w:tcPr>
            <w:tcW w:w="2065" w:type="dxa"/>
          </w:tcPr>
          <w:p w14:paraId="64DE60F3" w14:textId="4EE1AE75" w:rsidR="00AF1C3A" w:rsidRDefault="00AF1C3A" w:rsidP="0035343E">
            <w:pPr>
              <w:tabs>
                <w:tab w:val="left" w:pos="1800"/>
              </w:tabs>
              <w:spacing w:line="240" w:lineRule="auto"/>
              <w:rPr>
                <w:rFonts w:ascii="Myriad Pro" w:hAnsi="Myriad Pro"/>
                <w:b/>
                <w:color w:val="auto"/>
                <w:sz w:val="22"/>
                <w:szCs w:val="22"/>
              </w:rPr>
            </w:pPr>
            <w:r>
              <w:rPr>
                <w:rFonts w:ascii="Myriad Pro" w:hAnsi="Myriad Pro"/>
                <w:b/>
                <w:color w:val="auto"/>
                <w:sz w:val="22"/>
                <w:szCs w:val="22"/>
              </w:rPr>
              <w:t>Department</w:t>
            </w:r>
          </w:p>
        </w:tc>
        <w:tc>
          <w:tcPr>
            <w:tcW w:w="5490" w:type="dxa"/>
          </w:tcPr>
          <w:p w14:paraId="423A326E" w14:textId="6F86BBAD" w:rsidR="00AF1C3A" w:rsidRPr="00E31C22" w:rsidRDefault="005267CF" w:rsidP="0035343E">
            <w:pPr>
              <w:tabs>
                <w:tab w:val="left" w:pos="1800"/>
              </w:tabs>
              <w:spacing w:line="240" w:lineRule="auto"/>
              <w:rPr>
                <w:rFonts w:ascii="Myriad Pro" w:hAnsi="Myriad Pro"/>
                <w:color w:val="auto"/>
                <w:sz w:val="22"/>
                <w:szCs w:val="22"/>
              </w:rPr>
            </w:pPr>
            <w:r>
              <w:rPr>
                <w:rFonts w:ascii="Myriad Pro" w:hAnsi="Myriad Pro"/>
                <w:color w:val="auto"/>
                <w:sz w:val="22"/>
                <w:szCs w:val="22"/>
              </w:rPr>
              <w:t>SS&amp;M</w:t>
            </w:r>
          </w:p>
        </w:tc>
      </w:tr>
      <w:tr w:rsidR="00AF1C3A" w14:paraId="6F18A891" w14:textId="1221FB33" w:rsidTr="008D54E2">
        <w:trPr>
          <w:trHeight w:val="429"/>
        </w:trPr>
        <w:tc>
          <w:tcPr>
            <w:tcW w:w="2065" w:type="dxa"/>
          </w:tcPr>
          <w:p w14:paraId="6B148CAA" w14:textId="66EDDBEE" w:rsidR="00AF1C3A" w:rsidRDefault="00AF1C3A" w:rsidP="0035343E">
            <w:pPr>
              <w:tabs>
                <w:tab w:val="left" w:pos="1800"/>
              </w:tabs>
              <w:spacing w:line="240" w:lineRule="auto"/>
              <w:rPr>
                <w:rFonts w:ascii="Myriad Pro" w:hAnsi="Myriad Pro"/>
                <w:b/>
                <w:color w:val="auto"/>
                <w:sz w:val="22"/>
                <w:szCs w:val="22"/>
              </w:rPr>
            </w:pPr>
            <w:r>
              <w:rPr>
                <w:rFonts w:ascii="Myriad Pro" w:hAnsi="Myriad Pro"/>
                <w:b/>
                <w:color w:val="auto"/>
                <w:sz w:val="22"/>
                <w:szCs w:val="22"/>
              </w:rPr>
              <w:t>Work Location</w:t>
            </w:r>
          </w:p>
        </w:tc>
        <w:tc>
          <w:tcPr>
            <w:tcW w:w="5490" w:type="dxa"/>
          </w:tcPr>
          <w:p w14:paraId="0E6557E9" w14:textId="7B96DD4F" w:rsidR="00AF1C3A" w:rsidRPr="00E31C22" w:rsidRDefault="00B924CF" w:rsidP="0035343E">
            <w:pPr>
              <w:tabs>
                <w:tab w:val="left" w:pos="1800"/>
              </w:tabs>
              <w:spacing w:line="240" w:lineRule="auto"/>
              <w:rPr>
                <w:rFonts w:ascii="Myriad Pro" w:hAnsi="Myriad Pro"/>
                <w:color w:val="auto"/>
                <w:sz w:val="22"/>
                <w:szCs w:val="22"/>
              </w:rPr>
            </w:pPr>
            <w:r>
              <w:rPr>
                <w:rFonts w:ascii="Myriad Pro" w:hAnsi="Myriad Pro"/>
                <w:color w:val="auto"/>
                <w:sz w:val="22"/>
                <w:szCs w:val="22"/>
              </w:rPr>
              <w:t>Remote</w:t>
            </w:r>
          </w:p>
        </w:tc>
      </w:tr>
      <w:tr w:rsidR="00AF1C3A" w14:paraId="73EB0834" w14:textId="4B44283E" w:rsidTr="008D54E2">
        <w:trPr>
          <w:trHeight w:val="450"/>
        </w:trPr>
        <w:tc>
          <w:tcPr>
            <w:tcW w:w="2065" w:type="dxa"/>
          </w:tcPr>
          <w:p w14:paraId="2007A655" w14:textId="68E3FEFD" w:rsidR="00AF1C3A" w:rsidRDefault="00AF1C3A" w:rsidP="0035343E">
            <w:pPr>
              <w:tabs>
                <w:tab w:val="left" w:pos="1800"/>
              </w:tabs>
              <w:spacing w:line="240" w:lineRule="auto"/>
              <w:rPr>
                <w:rFonts w:ascii="Myriad Pro" w:hAnsi="Myriad Pro"/>
                <w:b/>
                <w:color w:val="auto"/>
                <w:sz w:val="22"/>
                <w:szCs w:val="22"/>
              </w:rPr>
            </w:pPr>
            <w:r>
              <w:rPr>
                <w:rFonts w:ascii="Myriad Pro" w:hAnsi="Myriad Pro"/>
                <w:b/>
                <w:color w:val="auto"/>
                <w:sz w:val="22"/>
                <w:szCs w:val="22"/>
              </w:rPr>
              <w:t>Reports To</w:t>
            </w:r>
          </w:p>
        </w:tc>
        <w:tc>
          <w:tcPr>
            <w:tcW w:w="5490" w:type="dxa"/>
          </w:tcPr>
          <w:p w14:paraId="6084D4D5" w14:textId="7767CBC8" w:rsidR="00AF1C3A" w:rsidRPr="00E31C22" w:rsidRDefault="004B699C" w:rsidP="0035343E">
            <w:pPr>
              <w:tabs>
                <w:tab w:val="left" w:pos="1800"/>
              </w:tabs>
              <w:spacing w:line="240" w:lineRule="auto"/>
              <w:rPr>
                <w:rFonts w:ascii="Myriad Pro" w:hAnsi="Myriad Pro"/>
                <w:color w:val="auto"/>
                <w:sz w:val="22"/>
                <w:szCs w:val="22"/>
              </w:rPr>
            </w:pPr>
            <w:r>
              <w:rPr>
                <w:rFonts w:ascii="Myriad Pro" w:hAnsi="Myriad Pro"/>
                <w:color w:val="auto"/>
                <w:sz w:val="22"/>
                <w:szCs w:val="22"/>
              </w:rPr>
              <w:t>Manager, SS&amp;M &amp; Transitions, Administration</w:t>
            </w:r>
          </w:p>
        </w:tc>
      </w:tr>
      <w:tr w:rsidR="00AF1C3A" w14:paraId="64EFDF34" w14:textId="31E7F6F3" w:rsidTr="008D54E2">
        <w:trPr>
          <w:trHeight w:val="429"/>
        </w:trPr>
        <w:tc>
          <w:tcPr>
            <w:tcW w:w="2065" w:type="dxa"/>
          </w:tcPr>
          <w:p w14:paraId="1AA6B6B1" w14:textId="1ADE7FBD" w:rsidR="00AF1C3A" w:rsidRDefault="00AF1C3A" w:rsidP="0035343E">
            <w:pPr>
              <w:tabs>
                <w:tab w:val="left" w:pos="1800"/>
              </w:tabs>
              <w:spacing w:line="240" w:lineRule="auto"/>
              <w:rPr>
                <w:rFonts w:ascii="Myriad Pro" w:hAnsi="Myriad Pro"/>
                <w:b/>
                <w:color w:val="auto"/>
                <w:sz w:val="22"/>
                <w:szCs w:val="22"/>
              </w:rPr>
            </w:pPr>
            <w:r>
              <w:rPr>
                <w:rFonts w:ascii="Myriad Pro" w:hAnsi="Myriad Pro"/>
                <w:b/>
                <w:color w:val="auto"/>
                <w:sz w:val="22"/>
                <w:szCs w:val="22"/>
              </w:rPr>
              <w:t>FLSA Classification</w:t>
            </w:r>
          </w:p>
        </w:tc>
        <w:tc>
          <w:tcPr>
            <w:tcW w:w="5490" w:type="dxa"/>
          </w:tcPr>
          <w:p w14:paraId="08BB6B43" w14:textId="1BA773F9" w:rsidR="00AF1C3A" w:rsidRPr="00E31C22" w:rsidRDefault="004B699C" w:rsidP="0035343E">
            <w:pPr>
              <w:tabs>
                <w:tab w:val="left" w:pos="1800"/>
              </w:tabs>
              <w:spacing w:line="240" w:lineRule="auto"/>
              <w:rPr>
                <w:rFonts w:ascii="Myriad Pro" w:hAnsi="Myriad Pro"/>
                <w:color w:val="auto"/>
                <w:sz w:val="22"/>
                <w:szCs w:val="22"/>
              </w:rPr>
            </w:pPr>
            <w:r>
              <w:rPr>
                <w:rFonts w:ascii="Myriad Pro" w:hAnsi="Myriad Pro"/>
                <w:color w:val="auto"/>
                <w:sz w:val="22"/>
                <w:szCs w:val="22"/>
              </w:rPr>
              <w:t>Non-</w:t>
            </w:r>
            <w:r w:rsidR="00DC7BB8">
              <w:rPr>
                <w:rFonts w:ascii="Myriad Pro" w:hAnsi="Myriad Pro"/>
                <w:color w:val="auto"/>
                <w:sz w:val="22"/>
                <w:szCs w:val="22"/>
              </w:rPr>
              <w:t>Exempt</w:t>
            </w:r>
          </w:p>
        </w:tc>
      </w:tr>
      <w:tr w:rsidR="00AF1C3A" w14:paraId="12718D20" w14:textId="77777777" w:rsidTr="008D54E2">
        <w:trPr>
          <w:trHeight w:val="429"/>
        </w:trPr>
        <w:tc>
          <w:tcPr>
            <w:tcW w:w="2065" w:type="dxa"/>
          </w:tcPr>
          <w:p w14:paraId="1F15A96A" w14:textId="5AC4796D" w:rsidR="00AF1C3A" w:rsidRDefault="00AF1C3A" w:rsidP="0035343E">
            <w:pPr>
              <w:tabs>
                <w:tab w:val="left" w:pos="1800"/>
              </w:tabs>
              <w:spacing w:line="240" w:lineRule="auto"/>
              <w:rPr>
                <w:rFonts w:ascii="Myriad Pro" w:hAnsi="Myriad Pro"/>
                <w:b/>
                <w:color w:val="auto"/>
                <w:sz w:val="22"/>
                <w:szCs w:val="22"/>
              </w:rPr>
            </w:pPr>
            <w:r>
              <w:rPr>
                <w:rFonts w:ascii="Myriad Pro" w:hAnsi="Myriad Pro"/>
                <w:b/>
                <w:color w:val="auto"/>
                <w:sz w:val="22"/>
                <w:szCs w:val="22"/>
              </w:rPr>
              <w:t>Last Revision</w:t>
            </w:r>
          </w:p>
        </w:tc>
        <w:tc>
          <w:tcPr>
            <w:tcW w:w="5490" w:type="dxa"/>
          </w:tcPr>
          <w:p w14:paraId="1D1110A4" w14:textId="7F24D2D1" w:rsidR="00AF1C3A" w:rsidRPr="00E31C22" w:rsidRDefault="008D54E2" w:rsidP="0035343E">
            <w:pPr>
              <w:tabs>
                <w:tab w:val="left" w:pos="1800"/>
              </w:tabs>
              <w:spacing w:line="240" w:lineRule="auto"/>
              <w:rPr>
                <w:rFonts w:ascii="Myriad Pro" w:hAnsi="Myriad Pro"/>
                <w:color w:val="auto"/>
                <w:sz w:val="22"/>
                <w:szCs w:val="22"/>
              </w:rPr>
            </w:pPr>
            <w:r>
              <w:rPr>
                <w:rFonts w:ascii="Myriad Pro" w:hAnsi="Myriad Pro"/>
                <w:color w:val="auto"/>
                <w:sz w:val="22"/>
                <w:szCs w:val="22"/>
              </w:rPr>
              <w:fldChar w:fldCharType="begin"/>
            </w:r>
            <w:r>
              <w:rPr>
                <w:rFonts w:ascii="Myriad Pro" w:hAnsi="Myriad Pro"/>
                <w:color w:val="auto"/>
                <w:sz w:val="22"/>
                <w:szCs w:val="22"/>
              </w:rPr>
              <w:instrText xml:space="preserve"> SAVEDATE  \@ "M/d/yy"  \* MERGEFORMAT </w:instrText>
            </w:r>
            <w:r>
              <w:rPr>
                <w:rFonts w:ascii="Myriad Pro" w:hAnsi="Myriad Pro"/>
                <w:color w:val="auto"/>
                <w:sz w:val="22"/>
                <w:szCs w:val="22"/>
              </w:rPr>
              <w:fldChar w:fldCharType="separate"/>
            </w:r>
            <w:r w:rsidR="00F77F66">
              <w:rPr>
                <w:rFonts w:ascii="Myriad Pro" w:hAnsi="Myriad Pro"/>
                <w:noProof/>
                <w:color w:val="auto"/>
                <w:sz w:val="22"/>
                <w:szCs w:val="22"/>
              </w:rPr>
              <w:t>12/10/20</w:t>
            </w:r>
            <w:r>
              <w:rPr>
                <w:rFonts w:ascii="Myriad Pro" w:hAnsi="Myriad Pro"/>
                <w:color w:val="auto"/>
                <w:sz w:val="22"/>
                <w:szCs w:val="22"/>
              </w:rPr>
              <w:fldChar w:fldCharType="end"/>
            </w:r>
            <w:r>
              <w:rPr>
                <w:rFonts w:ascii="Myriad Pro" w:hAnsi="Myriad Pro"/>
                <w:color w:val="auto"/>
                <w:sz w:val="22"/>
                <w:szCs w:val="22"/>
              </w:rPr>
              <w:t xml:space="preserve"> by </w:t>
            </w:r>
            <w:r w:rsidR="00112D0D">
              <w:rPr>
                <w:rFonts w:ascii="Myriad Pro" w:hAnsi="Myriad Pro"/>
                <w:color w:val="auto"/>
                <w:sz w:val="22"/>
                <w:szCs w:val="22"/>
              </w:rPr>
              <w:t>Chris Kronk</w:t>
            </w:r>
          </w:p>
        </w:tc>
      </w:tr>
    </w:tbl>
    <w:p w14:paraId="508602A0" w14:textId="2A9CC7D6" w:rsidR="008C63C3" w:rsidRPr="00927949" w:rsidRDefault="005267CF" w:rsidP="0035343E">
      <w:pPr>
        <w:tabs>
          <w:tab w:val="left" w:pos="1800"/>
        </w:tabs>
        <w:spacing w:line="240" w:lineRule="auto"/>
        <w:ind w:left="1440" w:hanging="1440"/>
        <w:jc w:val="center"/>
        <w:rPr>
          <w:rFonts w:ascii="Myriad Pro" w:hAnsi="Myriad Pro"/>
          <w:b/>
          <w:color w:val="auto"/>
          <w:sz w:val="24"/>
          <w:szCs w:val="22"/>
        </w:rPr>
      </w:pPr>
      <w:r>
        <w:rPr>
          <w:rFonts w:ascii="Myriad Pro" w:hAnsi="Myriad Pro"/>
          <w:b/>
          <w:color w:val="auto"/>
          <w:sz w:val="24"/>
          <w:szCs w:val="22"/>
        </w:rPr>
        <w:t>Intern, SS&amp;M</w:t>
      </w:r>
    </w:p>
    <w:p w14:paraId="13DB6252" w14:textId="77777777" w:rsidR="008C63C3" w:rsidRDefault="008C63C3" w:rsidP="00A00DD7">
      <w:pPr>
        <w:tabs>
          <w:tab w:val="left" w:pos="1800"/>
        </w:tabs>
        <w:spacing w:line="240" w:lineRule="auto"/>
        <w:ind w:left="1440" w:hanging="1440"/>
        <w:rPr>
          <w:rFonts w:ascii="Myriad Pro" w:hAnsi="Myriad Pro"/>
          <w:b/>
          <w:color w:val="auto"/>
          <w:sz w:val="22"/>
          <w:szCs w:val="22"/>
        </w:rPr>
      </w:pPr>
    </w:p>
    <w:p w14:paraId="5860BA32" w14:textId="77777777" w:rsidR="008C63C3" w:rsidRDefault="008C63C3" w:rsidP="00A00DD7">
      <w:pPr>
        <w:tabs>
          <w:tab w:val="left" w:pos="1800"/>
        </w:tabs>
        <w:spacing w:line="240" w:lineRule="auto"/>
        <w:ind w:left="1440" w:hanging="1440"/>
        <w:rPr>
          <w:rFonts w:ascii="Myriad Pro" w:hAnsi="Myriad Pro"/>
          <w:b/>
          <w:color w:val="auto"/>
          <w:sz w:val="22"/>
          <w:szCs w:val="22"/>
        </w:rPr>
      </w:pPr>
    </w:p>
    <w:p w14:paraId="0E318716" w14:textId="77777777" w:rsidR="008C63C3" w:rsidRDefault="008C63C3" w:rsidP="00A00DD7">
      <w:pPr>
        <w:tabs>
          <w:tab w:val="left" w:pos="1800"/>
        </w:tabs>
        <w:spacing w:line="240" w:lineRule="auto"/>
        <w:ind w:left="1440" w:hanging="1440"/>
        <w:rPr>
          <w:rFonts w:ascii="Myriad Pro" w:hAnsi="Myriad Pro"/>
          <w:b/>
          <w:color w:val="auto"/>
          <w:sz w:val="22"/>
          <w:szCs w:val="22"/>
        </w:rPr>
      </w:pPr>
    </w:p>
    <w:p w14:paraId="3C680583" w14:textId="77777777" w:rsidR="008C63C3" w:rsidRDefault="008C63C3" w:rsidP="00A00DD7">
      <w:pPr>
        <w:tabs>
          <w:tab w:val="left" w:pos="1800"/>
        </w:tabs>
        <w:spacing w:line="240" w:lineRule="auto"/>
        <w:ind w:left="1440" w:hanging="1440"/>
        <w:rPr>
          <w:rFonts w:ascii="Myriad Pro" w:hAnsi="Myriad Pro"/>
          <w:b/>
          <w:color w:val="auto"/>
          <w:sz w:val="22"/>
          <w:szCs w:val="22"/>
        </w:rPr>
      </w:pPr>
    </w:p>
    <w:p w14:paraId="3689F257" w14:textId="1715E48E" w:rsidR="00A00DD7" w:rsidRDefault="00A00DD7" w:rsidP="00A00DD7">
      <w:pPr>
        <w:spacing w:line="240" w:lineRule="auto"/>
        <w:rPr>
          <w:rFonts w:ascii="Myriad Pro" w:hAnsi="Myriad Pro"/>
          <w:b/>
          <w:color w:val="auto"/>
          <w:sz w:val="22"/>
          <w:szCs w:val="22"/>
        </w:rPr>
      </w:pPr>
    </w:p>
    <w:p w14:paraId="3DEDE611" w14:textId="6A9FE2C7" w:rsidR="00526ED0" w:rsidRDefault="00526ED0" w:rsidP="00A00DD7">
      <w:pPr>
        <w:spacing w:line="240" w:lineRule="auto"/>
        <w:rPr>
          <w:rFonts w:ascii="Myriad Pro" w:hAnsi="Myriad Pro"/>
          <w:b/>
          <w:color w:val="auto"/>
          <w:sz w:val="22"/>
          <w:szCs w:val="22"/>
        </w:rPr>
      </w:pPr>
    </w:p>
    <w:p w14:paraId="12CBECDF" w14:textId="344AF52A" w:rsidR="00526ED0" w:rsidRDefault="00526ED0" w:rsidP="00A00DD7">
      <w:pPr>
        <w:spacing w:line="240" w:lineRule="auto"/>
        <w:rPr>
          <w:rFonts w:ascii="Myriad Pro" w:hAnsi="Myriad Pro"/>
          <w:b/>
          <w:color w:val="auto"/>
          <w:sz w:val="22"/>
          <w:szCs w:val="22"/>
        </w:rPr>
      </w:pPr>
    </w:p>
    <w:p w14:paraId="3AAC110B" w14:textId="7616A317" w:rsidR="00526ED0" w:rsidRDefault="00526ED0" w:rsidP="00A00DD7">
      <w:pPr>
        <w:spacing w:line="240" w:lineRule="auto"/>
        <w:rPr>
          <w:rFonts w:ascii="Myriad Pro" w:hAnsi="Myriad Pro"/>
          <w:b/>
          <w:color w:val="auto"/>
          <w:sz w:val="22"/>
          <w:szCs w:val="22"/>
        </w:rPr>
      </w:pPr>
    </w:p>
    <w:p w14:paraId="5D7BB03A" w14:textId="6D24791C" w:rsidR="00526ED0" w:rsidRPr="009145DA" w:rsidRDefault="00526ED0" w:rsidP="00A00DD7">
      <w:pPr>
        <w:spacing w:line="240" w:lineRule="auto"/>
        <w:rPr>
          <w:rFonts w:ascii="Myriad Pro" w:hAnsi="Myriad Pro"/>
          <w:b/>
          <w:color w:val="auto"/>
          <w:sz w:val="22"/>
          <w:szCs w:val="22"/>
        </w:rPr>
      </w:pPr>
    </w:p>
    <w:p w14:paraId="2B47116C" w14:textId="60742596" w:rsidR="00526ED0" w:rsidRPr="009145DA" w:rsidRDefault="00526ED0" w:rsidP="00A00DD7">
      <w:pPr>
        <w:spacing w:line="240" w:lineRule="auto"/>
        <w:rPr>
          <w:rFonts w:ascii="Myriad Pro" w:hAnsi="Myriad Pro"/>
          <w:b/>
          <w:color w:val="auto"/>
          <w:sz w:val="22"/>
          <w:szCs w:val="22"/>
        </w:rPr>
      </w:pPr>
    </w:p>
    <w:p w14:paraId="3AD01A83" w14:textId="77777777" w:rsidR="00C536FE" w:rsidRDefault="00C536FE" w:rsidP="00B87FEE">
      <w:pPr>
        <w:rPr>
          <w:rFonts w:ascii="Myriad Pro" w:hAnsi="Myriad Pro" w:cs="Segoe UI"/>
          <w:b/>
          <w:sz w:val="22"/>
          <w:szCs w:val="22"/>
        </w:rPr>
      </w:pPr>
    </w:p>
    <w:p w14:paraId="6B092890" w14:textId="77777777" w:rsidR="00AF1C3A" w:rsidRDefault="00AF1C3A" w:rsidP="00B87FEE">
      <w:pPr>
        <w:rPr>
          <w:rFonts w:ascii="Myriad Pro" w:hAnsi="Myriad Pro" w:cs="Segoe UI"/>
          <w:b/>
          <w:sz w:val="22"/>
          <w:szCs w:val="22"/>
        </w:rPr>
      </w:pPr>
    </w:p>
    <w:p w14:paraId="289DF7F5" w14:textId="61C8AFB2" w:rsidR="00B87FEE" w:rsidRPr="009145DA" w:rsidRDefault="00B87FEE" w:rsidP="00B87FEE">
      <w:pPr>
        <w:rPr>
          <w:rFonts w:ascii="Segoe UI" w:hAnsi="Segoe UI" w:cs="Segoe UI"/>
          <w:b/>
          <w:sz w:val="22"/>
          <w:szCs w:val="22"/>
        </w:rPr>
      </w:pPr>
      <w:r w:rsidRPr="009145DA">
        <w:rPr>
          <w:rFonts w:ascii="Myriad Pro" w:hAnsi="Myriad Pro" w:cs="Segoe UI"/>
          <w:b/>
          <w:sz w:val="22"/>
          <w:szCs w:val="22"/>
        </w:rPr>
        <w:t>Summary:</w:t>
      </w:r>
      <w:r w:rsidRPr="009145DA">
        <w:rPr>
          <w:rFonts w:ascii="Segoe UI" w:hAnsi="Segoe UI" w:cs="Segoe UI"/>
          <w:b/>
          <w:sz w:val="22"/>
          <w:szCs w:val="22"/>
        </w:rPr>
        <w:t xml:space="preserve">   </w:t>
      </w:r>
    </w:p>
    <w:p w14:paraId="38D1726A" w14:textId="34B019B4" w:rsidR="00BB0261" w:rsidRDefault="00105C64" w:rsidP="00CC739A">
      <w:pPr>
        <w:rPr>
          <w:rFonts w:ascii="Myriad Pro" w:hAnsi="Myriad Pro" w:cs="Segoe UI"/>
          <w:b/>
          <w:sz w:val="22"/>
          <w:szCs w:val="22"/>
        </w:rPr>
      </w:pPr>
      <w:r>
        <w:rPr>
          <w:rFonts w:ascii="Myriad Pro" w:hAnsi="Myriad Pro" w:cs="Arial"/>
          <w:sz w:val="22"/>
          <w:szCs w:val="22"/>
        </w:rPr>
        <w:t xml:space="preserve">The Intern, SS&amp;M </w:t>
      </w:r>
      <w:r w:rsidRPr="00105C64">
        <w:rPr>
          <w:rFonts w:ascii="Myriad Pro" w:hAnsi="Myriad Pro" w:cs="Arial"/>
          <w:sz w:val="22"/>
          <w:szCs w:val="22"/>
        </w:rPr>
        <w:t>observe</w:t>
      </w:r>
      <w:r>
        <w:rPr>
          <w:rFonts w:ascii="Myriad Pro" w:hAnsi="Myriad Pro" w:cs="Arial"/>
          <w:sz w:val="22"/>
          <w:szCs w:val="22"/>
        </w:rPr>
        <w:t>s</w:t>
      </w:r>
      <w:r w:rsidRPr="00105C64">
        <w:rPr>
          <w:rFonts w:ascii="Myriad Pro" w:hAnsi="Myriad Pro" w:cs="Arial"/>
          <w:sz w:val="22"/>
          <w:szCs w:val="22"/>
        </w:rPr>
        <w:t xml:space="preserve"> and participate</w:t>
      </w:r>
      <w:r>
        <w:rPr>
          <w:rFonts w:ascii="Myriad Pro" w:hAnsi="Myriad Pro" w:cs="Arial"/>
          <w:sz w:val="22"/>
          <w:szCs w:val="22"/>
        </w:rPr>
        <w:t>s</w:t>
      </w:r>
      <w:r w:rsidRPr="00105C64">
        <w:rPr>
          <w:rFonts w:ascii="Myriad Pro" w:hAnsi="Myriad Pro" w:cs="Arial"/>
          <w:sz w:val="22"/>
          <w:szCs w:val="22"/>
        </w:rPr>
        <w:t xml:space="preserve"> in all aspects of Sport, Sciences and Medicine within a worldwide professional sports organization.</w:t>
      </w:r>
    </w:p>
    <w:p w14:paraId="67C08650" w14:textId="77777777" w:rsidR="00105C64" w:rsidRDefault="00105C64" w:rsidP="00CC739A">
      <w:pPr>
        <w:rPr>
          <w:rFonts w:ascii="Myriad Pro" w:hAnsi="Myriad Pro" w:cs="Segoe UI"/>
          <w:b/>
          <w:sz w:val="22"/>
          <w:szCs w:val="22"/>
        </w:rPr>
      </w:pPr>
    </w:p>
    <w:p w14:paraId="1E84AE60" w14:textId="62D6DBF1" w:rsidR="00CC739A" w:rsidRPr="009145DA" w:rsidRDefault="009E6745" w:rsidP="00CC739A">
      <w:pPr>
        <w:rPr>
          <w:rFonts w:ascii="Myriad Pro" w:hAnsi="Myriad Pro" w:cs="Segoe UI"/>
          <w:b/>
          <w:sz w:val="22"/>
          <w:szCs w:val="22"/>
        </w:rPr>
      </w:pPr>
      <w:r w:rsidRPr="009145DA">
        <w:rPr>
          <w:rFonts w:ascii="Myriad Pro" w:hAnsi="Myriad Pro" w:cs="Segoe UI"/>
          <w:b/>
          <w:sz w:val="22"/>
          <w:szCs w:val="22"/>
        </w:rPr>
        <w:t xml:space="preserve">Essential </w:t>
      </w:r>
      <w:r w:rsidR="00A146B1">
        <w:rPr>
          <w:rFonts w:ascii="Myriad Pro" w:hAnsi="Myriad Pro" w:cs="Segoe UI"/>
          <w:b/>
          <w:sz w:val="22"/>
          <w:szCs w:val="22"/>
        </w:rPr>
        <w:t xml:space="preserve">Duties &amp; Responsibilities: </w:t>
      </w:r>
    </w:p>
    <w:p w14:paraId="3C41EB71" w14:textId="77777777" w:rsidR="00D5245A" w:rsidRPr="00D5245A" w:rsidRDefault="00D5245A" w:rsidP="00D5245A">
      <w:pPr>
        <w:pStyle w:val="ListParagraph"/>
        <w:numPr>
          <w:ilvl w:val="0"/>
          <w:numId w:val="16"/>
        </w:numPr>
        <w:rPr>
          <w:rFonts w:ascii="Myriad Pro" w:hAnsi="Myriad Pro"/>
        </w:rPr>
      </w:pPr>
      <w:r w:rsidRPr="00D5245A">
        <w:rPr>
          <w:rFonts w:ascii="Myriad Pro" w:hAnsi="Myriad Pro"/>
        </w:rPr>
        <w:t>Medical data entry into Electronic documentation system (EMR)</w:t>
      </w:r>
    </w:p>
    <w:p w14:paraId="47F21036" w14:textId="77777777" w:rsidR="00D5245A" w:rsidRPr="00D5245A" w:rsidRDefault="00D5245A" w:rsidP="00D5245A">
      <w:pPr>
        <w:pStyle w:val="ListParagraph"/>
        <w:numPr>
          <w:ilvl w:val="0"/>
          <w:numId w:val="16"/>
        </w:numPr>
        <w:rPr>
          <w:rFonts w:ascii="Myriad Pro" w:hAnsi="Myriad Pro"/>
        </w:rPr>
      </w:pPr>
      <w:r w:rsidRPr="00D5245A">
        <w:rPr>
          <w:rFonts w:ascii="Myriad Pro" w:hAnsi="Myriad Pro"/>
        </w:rPr>
        <w:t>Medical data review for research purposes/ collection</w:t>
      </w:r>
    </w:p>
    <w:p w14:paraId="2C64D05E" w14:textId="77777777" w:rsidR="00D5245A" w:rsidRPr="00D5245A" w:rsidRDefault="00D5245A" w:rsidP="00D5245A">
      <w:pPr>
        <w:pStyle w:val="ListParagraph"/>
        <w:numPr>
          <w:ilvl w:val="0"/>
          <w:numId w:val="16"/>
        </w:numPr>
        <w:rPr>
          <w:rFonts w:ascii="Myriad Pro" w:hAnsi="Myriad Pro"/>
        </w:rPr>
      </w:pPr>
      <w:r w:rsidRPr="00D5245A">
        <w:rPr>
          <w:rFonts w:ascii="Myriad Pro" w:hAnsi="Myriad Pro"/>
        </w:rPr>
        <w:t>Review, scan and organize R&amp;D articles (journal articles, research papers, etc.)</w:t>
      </w:r>
    </w:p>
    <w:p w14:paraId="329A7D71" w14:textId="77777777" w:rsidR="00D5245A" w:rsidRPr="00D5245A" w:rsidRDefault="00D5245A" w:rsidP="00D5245A">
      <w:pPr>
        <w:pStyle w:val="ListParagraph"/>
        <w:numPr>
          <w:ilvl w:val="0"/>
          <w:numId w:val="16"/>
        </w:numPr>
        <w:rPr>
          <w:rFonts w:ascii="Myriad Pro" w:hAnsi="Myriad Pro"/>
        </w:rPr>
      </w:pPr>
      <w:r w:rsidRPr="00D5245A">
        <w:rPr>
          <w:rFonts w:ascii="Myriad Pro" w:hAnsi="Myriad Pro"/>
        </w:rPr>
        <w:t>Assist with tournament supply coordination</w:t>
      </w:r>
    </w:p>
    <w:p w14:paraId="6BCB22FA" w14:textId="77777777" w:rsidR="00D5245A" w:rsidRPr="00D5245A" w:rsidRDefault="00D5245A" w:rsidP="00D5245A">
      <w:pPr>
        <w:pStyle w:val="ListParagraph"/>
        <w:numPr>
          <w:ilvl w:val="0"/>
          <w:numId w:val="16"/>
        </w:numPr>
        <w:rPr>
          <w:rFonts w:ascii="Myriad Pro" w:hAnsi="Myriad Pro"/>
        </w:rPr>
      </w:pPr>
      <w:r w:rsidRPr="00D5245A">
        <w:rPr>
          <w:rFonts w:ascii="Myriad Pro" w:hAnsi="Myriad Pro"/>
        </w:rPr>
        <w:t>Assist with various projects, including but not limited to programs in exercise, nutrition, physicals, athlete care, orthotics and equipment</w:t>
      </w:r>
    </w:p>
    <w:p w14:paraId="6B09C33C" w14:textId="77777777" w:rsidR="00D5245A" w:rsidRPr="00D5245A" w:rsidRDefault="00D5245A" w:rsidP="00D5245A">
      <w:pPr>
        <w:pStyle w:val="ListParagraph"/>
        <w:numPr>
          <w:ilvl w:val="0"/>
          <w:numId w:val="16"/>
        </w:numPr>
        <w:rPr>
          <w:rFonts w:ascii="Myriad Pro" w:hAnsi="Myriad Pro"/>
        </w:rPr>
      </w:pPr>
      <w:r w:rsidRPr="00D5245A">
        <w:rPr>
          <w:rFonts w:ascii="Myriad Pro" w:hAnsi="Myriad Pro"/>
        </w:rPr>
        <w:t>Assist with research and presentation materials</w:t>
      </w:r>
    </w:p>
    <w:p w14:paraId="7093BCB8" w14:textId="77777777" w:rsidR="00D5245A" w:rsidRPr="00D5245A" w:rsidRDefault="00D5245A" w:rsidP="00D5245A">
      <w:pPr>
        <w:pStyle w:val="ListParagraph"/>
        <w:numPr>
          <w:ilvl w:val="0"/>
          <w:numId w:val="16"/>
        </w:numPr>
        <w:rPr>
          <w:rFonts w:ascii="Myriad Pro" w:hAnsi="Myriad Pro"/>
        </w:rPr>
      </w:pPr>
      <w:r w:rsidRPr="00D5245A">
        <w:rPr>
          <w:rFonts w:ascii="Myriad Pro" w:hAnsi="Myriad Pro"/>
        </w:rPr>
        <w:t>Assist in production of player education materials</w:t>
      </w:r>
    </w:p>
    <w:p w14:paraId="3C43DE4F" w14:textId="1DAA9B7F" w:rsidR="00D5180B" w:rsidRPr="00D5245A" w:rsidRDefault="00D5245A" w:rsidP="00D5245A">
      <w:pPr>
        <w:pStyle w:val="ListParagraph"/>
        <w:numPr>
          <w:ilvl w:val="0"/>
          <w:numId w:val="16"/>
        </w:numPr>
        <w:rPr>
          <w:rFonts w:ascii="Myriad Pro" w:hAnsi="Myriad Pro"/>
        </w:rPr>
      </w:pPr>
      <w:r w:rsidRPr="00D5245A">
        <w:rPr>
          <w:rFonts w:ascii="Myriad Pro" w:hAnsi="Myriad Pro"/>
        </w:rPr>
        <w:t>Assist with basic admin and operations functions</w:t>
      </w:r>
    </w:p>
    <w:p w14:paraId="4F13048C" w14:textId="644EC0B5" w:rsidR="005E0CA3" w:rsidRPr="005E0CA3" w:rsidRDefault="005E0CA3" w:rsidP="005E0CA3">
      <w:pPr>
        <w:pStyle w:val="ListParagraph"/>
        <w:numPr>
          <w:ilvl w:val="0"/>
          <w:numId w:val="16"/>
        </w:numPr>
        <w:rPr>
          <w:rFonts w:ascii="Myriad Pro" w:hAnsi="Myriad Pro" w:cs="Segoe UI"/>
          <w:b/>
        </w:rPr>
      </w:pPr>
      <w:r>
        <w:rPr>
          <w:rFonts w:ascii="Myriad Pro" w:hAnsi="Myriad Pro"/>
        </w:rPr>
        <w:t>Other duties as assigned</w:t>
      </w:r>
    </w:p>
    <w:p w14:paraId="7749A23E" w14:textId="27A254EA" w:rsidR="00B87FEE" w:rsidRPr="005E0CA3" w:rsidRDefault="00AD1A18" w:rsidP="005E0CA3">
      <w:pPr>
        <w:rPr>
          <w:rFonts w:ascii="Myriad Pro" w:hAnsi="Myriad Pro" w:cs="Segoe UI"/>
          <w:b/>
          <w:sz w:val="22"/>
          <w:szCs w:val="22"/>
        </w:rPr>
      </w:pPr>
      <w:r w:rsidRPr="005E0CA3">
        <w:rPr>
          <w:rFonts w:ascii="Myriad Pro" w:hAnsi="Myriad Pro" w:cs="Segoe UI"/>
          <w:b/>
          <w:sz w:val="22"/>
          <w:szCs w:val="22"/>
        </w:rPr>
        <w:t>Education and Experience</w:t>
      </w:r>
      <w:r w:rsidR="00927949" w:rsidRPr="005E0CA3">
        <w:rPr>
          <w:rFonts w:ascii="Myriad Pro" w:hAnsi="Myriad Pro" w:cs="Segoe UI"/>
          <w:b/>
          <w:sz w:val="22"/>
          <w:szCs w:val="22"/>
        </w:rPr>
        <w:t>:</w:t>
      </w:r>
    </w:p>
    <w:p w14:paraId="5F8A810F" w14:textId="5A2BE0D9" w:rsidR="00736694" w:rsidRDefault="00F9005B" w:rsidP="00736694">
      <w:pPr>
        <w:pStyle w:val="ListParagraph"/>
        <w:numPr>
          <w:ilvl w:val="0"/>
          <w:numId w:val="21"/>
        </w:numPr>
        <w:rPr>
          <w:rFonts w:ascii="Myriad Pro" w:hAnsi="Myriad Pro"/>
        </w:rPr>
      </w:pPr>
      <w:r w:rsidRPr="00736694">
        <w:rPr>
          <w:rFonts w:ascii="Myriad Pro" w:hAnsi="Myriad Pro"/>
        </w:rPr>
        <w:t xml:space="preserve">Obtaining or recently obtained a degree(s) in: Athletic Training, Physical Therapy, Statistics, Health Information Systems, Analytics, Medical Documentation, Exercise Science, </w:t>
      </w:r>
      <w:r w:rsidR="004129F5">
        <w:rPr>
          <w:rFonts w:ascii="Myriad Pro" w:hAnsi="Myriad Pro"/>
        </w:rPr>
        <w:t xml:space="preserve">Public Health, </w:t>
      </w:r>
      <w:r w:rsidRPr="00736694">
        <w:rPr>
          <w:rFonts w:ascii="Myriad Pro" w:hAnsi="Myriad Pro"/>
        </w:rPr>
        <w:t xml:space="preserve">or related filed required. </w:t>
      </w:r>
    </w:p>
    <w:p w14:paraId="19B8AA46" w14:textId="77777777" w:rsidR="00EB0E8A" w:rsidRDefault="00F9005B" w:rsidP="00736694">
      <w:pPr>
        <w:pStyle w:val="ListParagraph"/>
        <w:numPr>
          <w:ilvl w:val="0"/>
          <w:numId w:val="21"/>
        </w:numPr>
        <w:rPr>
          <w:rFonts w:ascii="Myriad Pro" w:hAnsi="Myriad Pro"/>
        </w:rPr>
      </w:pPr>
      <w:r w:rsidRPr="00736694">
        <w:rPr>
          <w:rFonts w:ascii="Myriad Pro" w:hAnsi="Myriad Pro"/>
        </w:rPr>
        <w:t>Athletic training and/or physical therapy background preferred, but not required.</w:t>
      </w:r>
    </w:p>
    <w:p w14:paraId="32AD9664" w14:textId="00FD8A8B" w:rsidR="00736694" w:rsidRDefault="00F9005B" w:rsidP="00736694">
      <w:pPr>
        <w:pStyle w:val="ListParagraph"/>
        <w:numPr>
          <w:ilvl w:val="0"/>
          <w:numId w:val="21"/>
        </w:numPr>
        <w:rPr>
          <w:rFonts w:ascii="Myriad Pro" w:hAnsi="Myriad Pro"/>
        </w:rPr>
      </w:pPr>
      <w:r w:rsidRPr="00736694">
        <w:rPr>
          <w:rFonts w:ascii="Myriad Pro" w:hAnsi="Myriad Pro"/>
        </w:rPr>
        <w:t>Medical documentation background preferred, but not required</w:t>
      </w:r>
      <w:r w:rsidR="00736694" w:rsidRPr="00736694">
        <w:rPr>
          <w:rFonts w:ascii="Myriad Pro" w:hAnsi="Myriad Pro"/>
        </w:rPr>
        <w:t xml:space="preserve">. </w:t>
      </w:r>
    </w:p>
    <w:p w14:paraId="0C7EE956" w14:textId="5F85FFA7" w:rsidR="00F9005B" w:rsidRPr="00736694" w:rsidRDefault="00736694" w:rsidP="00736694">
      <w:pPr>
        <w:pStyle w:val="ListParagraph"/>
        <w:numPr>
          <w:ilvl w:val="0"/>
          <w:numId w:val="21"/>
        </w:numPr>
        <w:rPr>
          <w:rFonts w:ascii="Myriad Pro" w:hAnsi="Myriad Pro"/>
        </w:rPr>
      </w:pPr>
      <w:r w:rsidRPr="00736694">
        <w:rPr>
          <w:rFonts w:ascii="Myriad Pro" w:hAnsi="Myriad Pro"/>
        </w:rPr>
        <w:t>Experience with tennis and/ or "individual" skills</w:t>
      </w:r>
    </w:p>
    <w:p w14:paraId="1C550B80" w14:textId="64B48E61" w:rsidR="00B87FEE" w:rsidRPr="009145DA" w:rsidRDefault="00F31350" w:rsidP="00B87FEE">
      <w:pPr>
        <w:rPr>
          <w:rFonts w:ascii="Myriad Pro" w:hAnsi="Myriad Pro" w:cs="Segoe UI"/>
          <w:b/>
          <w:sz w:val="22"/>
          <w:szCs w:val="22"/>
        </w:rPr>
      </w:pPr>
      <w:r>
        <w:rPr>
          <w:rFonts w:ascii="Myriad Pro" w:hAnsi="Myriad Pro" w:cs="Segoe UI"/>
          <w:b/>
          <w:sz w:val="22"/>
          <w:szCs w:val="22"/>
        </w:rPr>
        <w:t xml:space="preserve">Required </w:t>
      </w:r>
      <w:r w:rsidR="001D7E79" w:rsidRPr="009145DA">
        <w:rPr>
          <w:rFonts w:ascii="Myriad Pro" w:hAnsi="Myriad Pro" w:cs="Segoe UI"/>
          <w:b/>
          <w:sz w:val="22"/>
          <w:szCs w:val="22"/>
        </w:rPr>
        <w:t>Skills</w:t>
      </w:r>
      <w:r w:rsidR="007035C3">
        <w:rPr>
          <w:rFonts w:ascii="Myriad Pro" w:hAnsi="Myriad Pro" w:cs="Segoe UI"/>
          <w:b/>
          <w:sz w:val="22"/>
          <w:szCs w:val="22"/>
        </w:rPr>
        <w:t xml:space="preserve"> and </w:t>
      </w:r>
      <w:r w:rsidR="00BB0261">
        <w:rPr>
          <w:rFonts w:ascii="Myriad Pro" w:hAnsi="Myriad Pro" w:cs="Segoe UI"/>
          <w:b/>
          <w:sz w:val="22"/>
          <w:szCs w:val="22"/>
        </w:rPr>
        <w:t>Competencies</w:t>
      </w:r>
      <w:r w:rsidR="00927949" w:rsidRPr="009145DA">
        <w:rPr>
          <w:rFonts w:ascii="Myriad Pro" w:hAnsi="Myriad Pro" w:cs="Segoe UI"/>
          <w:b/>
          <w:sz w:val="22"/>
          <w:szCs w:val="22"/>
        </w:rPr>
        <w:t>:</w:t>
      </w:r>
    </w:p>
    <w:p w14:paraId="00628B1B" w14:textId="07BF7920" w:rsidR="00B05992" w:rsidRPr="00B05992" w:rsidRDefault="00B05992" w:rsidP="00B05992">
      <w:pPr>
        <w:pStyle w:val="ListParagraph"/>
        <w:numPr>
          <w:ilvl w:val="0"/>
          <w:numId w:val="19"/>
        </w:numPr>
        <w:rPr>
          <w:rFonts w:ascii="Myriad Pro" w:hAnsi="Myriad Pro"/>
        </w:rPr>
      </w:pPr>
      <w:bookmarkStart w:id="0" w:name="_Hlk24109432"/>
      <w:r w:rsidRPr="00B05992">
        <w:rPr>
          <w:rFonts w:ascii="Myriad Pro" w:hAnsi="Myriad Pro"/>
        </w:rPr>
        <w:t>Computer literate with electronic documentation skills</w:t>
      </w:r>
    </w:p>
    <w:p w14:paraId="123A0816" w14:textId="42C7A71B" w:rsidR="000116EA" w:rsidRPr="000116EA" w:rsidRDefault="000116EA" w:rsidP="000116EA">
      <w:pPr>
        <w:pStyle w:val="ListParagraph"/>
        <w:numPr>
          <w:ilvl w:val="0"/>
          <w:numId w:val="19"/>
        </w:numPr>
        <w:rPr>
          <w:rFonts w:ascii="Myriad Pro" w:hAnsi="Myriad Pro"/>
        </w:rPr>
      </w:pPr>
      <w:r w:rsidRPr="000116EA">
        <w:rPr>
          <w:rFonts w:ascii="Myriad Pro" w:hAnsi="Myriad Pro"/>
        </w:rPr>
        <w:t>Interest to increase medical documentation skills</w:t>
      </w:r>
    </w:p>
    <w:p w14:paraId="5754FA33" w14:textId="77777777" w:rsidR="000116EA" w:rsidRPr="000116EA" w:rsidRDefault="000116EA" w:rsidP="000116EA">
      <w:pPr>
        <w:pStyle w:val="ListParagraph"/>
        <w:numPr>
          <w:ilvl w:val="0"/>
          <w:numId w:val="19"/>
        </w:numPr>
        <w:rPr>
          <w:rFonts w:ascii="Myriad Pro" w:hAnsi="Myriad Pro"/>
        </w:rPr>
      </w:pPr>
      <w:r w:rsidRPr="000116EA">
        <w:rPr>
          <w:rFonts w:ascii="Myriad Pro" w:hAnsi="Myriad Pro"/>
        </w:rPr>
        <w:t>Good administrative/organizational skills</w:t>
      </w:r>
    </w:p>
    <w:p w14:paraId="720F57EE" w14:textId="77777777" w:rsidR="000116EA" w:rsidRPr="000116EA" w:rsidRDefault="000116EA" w:rsidP="000116EA">
      <w:pPr>
        <w:pStyle w:val="ListParagraph"/>
        <w:numPr>
          <w:ilvl w:val="0"/>
          <w:numId w:val="19"/>
        </w:numPr>
        <w:rPr>
          <w:rFonts w:ascii="Myriad Pro" w:hAnsi="Myriad Pro"/>
        </w:rPr>
      </w:pPr>
      <w:r w:rsidRPr="000116EA">
        <w:rPr>
          <w:rFonts w:ascii="Myriad Pro" w:hAnsi="Myriad Pro"/>
        </w:rPr>
        <w:t>Strong computer skills</w:t>
      </w:r>
    </w:p>
    <w:p w14:paraId="51AD4AC2" w14:textId="77777777" w:rsidR="000116EA" w:rsidRPr="000116EA" w:rsidRDefault="000116EA" w:rsidP="000116EA">
      <w:pPr>
        <w:pStyle w:val="ListParagraph"/>
        <w:numPr>
          <w:ilvl w:val="0"/>
          <w:numId w:val="19"/>
        </w:numPr>
        <w:rPr>
          <w:rFonts w:ascii="Myriad Pro" w:hAnsi="Myriad Pro"/>
        </w:rPr>
      </w:pPr>
      <w:r w:rsidRPr="000116EA">
        <w:rPr>
          <w:rFonts w:ascii="Myriad Pro" w:hAnsi="Myriad Pro"/>
        </w:rPr>
        <w:t>Strong attention to detail</w:t>
      </w:r>
    </w:p>
    <w:p w14:paraId="0019D3B7" w14:textId="77777777" w:rsidR="000116EA" w:rsidRPr="000116EA" w:rsidRDefault="000116EA" w:rsidP="000116EA">
      <w:pPr>
        <w:pStyle w:val="ListParagraph"/>
        <w:numPr>
          <w:ilvl w:val="0"/>
          <w:numId w:val="19"/>
        </w:numPr>
        <w:rPr>
          <w:rFonts w:ascii="Myriad Pro" w:hAnsi="Myriad Pro"/>
        </w:rPr>
      </w:pPr>
      <w:r w:rsidRPr="000116EA">
        <w:rPr>
          <w:rFonts w:ascii="Myriad Pro" w:hAnsi="Myriad Pro"/>
        </w:rPr>
        <w:lastRenderedPageBreak/>
        <w:t>Strong communication skills written and oral</w:t>
      </w:r>
    </w:p>
    <w:p w14:paraId="79DBC1C8" w14:textId="77777777" w:rsidR="000116EA" w:rsidRPr="000116EA" w:rsidRDefault="000116EA" w:rsidP="000116EA">
      <w:pPr>
        <w:pStyle w:val="ListParagraph"/>
        <w:numPr>
          <w:ilvl w:val="0"/>
          <w:numId w:val="19"/>
        </w:numPr>
        <w:rPr>
          <w:rFonts w:ascii="Myriad Pro" w:hAnsi="Myriad Pro"/>
        </w:rPr>
      </w:pPr>
      <w:r w:rsidRPr="000116EA">
        <w:rPr>
          <w:rFonts w:ascii="Myriad Pro" w:hAnsi="Myriad Pro"/>
        </w:rPr>
        <w:t>Good academic standing</w:t>
      </w:r>
    </w:p>
    <w:p w14:paraId="7FD69E2B" w14:textId="44E3978C" w:rsidR="00C47DDB" w:rsidRPr="000116EA" w:rsidRDefault="000116EA" w:rsidP="000116EA">
      <w:pPr>
        <w:pStyle w:val="ListParagraph"/>
        <w:numPr>
          <w:ilvl w:val="0"/>
          <w:numId w:val="19"/>
        </w:numPr>
        <w:rPr>
          <w:rFonts w:ascii="Myriad Pro" w:hAnsi="Myriad Pro"/>
        </w:rPr>
      </w:pPr>
      <w:r w:rsidRPr="000116EA">
        <w:rPr>
          <w:rFonts w:ascii="Myriad Pro" w:hAnsi="Myriad Pro"/>
        </w:rPr>
        <w:t>Ability to multi-task</w:t>
      </w:r>
      <w:bookmarkEnd w:id="0"/>
    </w:p>
    <w:p w14:paraId="4E9A5EFB" w14:textId="127917DF" w:rsidR="006717F0" w:rsidRDefault="006717F0" w:rsidP="006717F0">
      <w:pPr>
        <w:pStyle w:val="ListParagraph"/>
        <w:numPr>
          <w:ilvl w:val="0"/>
          <w:numId w:val="19"/>
        </w:numPr>
        <w:rPr>
          <w:rFonts w:ascii="Myriad Pro" w:eastAsiaTheme="minorHAnsi" w:hAnsi="Myriad Pro" w:cs="Helvetica"/>
        </w:rPr>
      </w:pPr>
      <w:r>
        <w:rPr>
          <w:rFonts w:ascii="Myriad Pro" w:eastAsiaTheme="minorHAnsi" w:hAnsi="Myriad Pro" w:cs="Helvetica"/>
        </w:rPr>
        <w:t>Uphold WTA Core Values: Be Progressive, Collaborative, Passionate, and show Integrity. These core values set the tone in everything we do, help us succeed on and off the court, make a difference in the community and create a premier, compelling global sport entertainment experience.  It is important that the person in the position commits themselves to these core values so that we can constantly move forward in the same direction – Together.</w:t>
      </w:r>
    </w:p>
    <w:p w14:paraId="74D506D7" w14:textId="35CCA33F" w:rsidR="00905669" w:rsidRPr="009145DA" w:rsidRDefault="00F548B6" w:rsidP="00905669">
      <w:pPr>
        <w:autoSpaceDE w:val="0"/>
        <w:autoSpaceDN w:val="0"/>
        <w:spacing w:line="240" w:lineRule="auto"/>
        <w:rPr>
          <w:rFonts w:ascii="Myriad Pro" w:hAnsi="Myriad Pro" w:cs="Segoe UI"/>
          <w:b/>
          <w:sz w:val="22"/>
          <w:szCs w:val="22"/>
        </w:rPr>
      </w:pPr>
      <w:r w:rsidRPr="009145DA">
        <w:rPr>
          <w:rFonts w:ascii="Myriad Pro" w:hAnsi="Myriad Pro" w:cs="Segoe UI"/>
          <w:b/>
          <w:sz w:val="22"/>
          <w:szCs w:val="22"/>
        </w:rPr>
        <w:t>Travel Requirements:</w:t>
      </w:r>
    </w:p>
    <w:p w14:paraId="6EC1AA1D" w14:textId="4140D636" w:rsidR="00C47DDB" w:rsidRPr="00C47DDB" w:rsidRDefault="007A4370" w:rsidP="00C47DDB">
      <w:pPr>
        <w:spacing w:line="240" w:lineRule="auto"/>
        <w:jc w:val="both"/>
        <w:rPr>
          <w:rFonts w:ascii="Myriad Pro" w:hAnsi="Myriad Pro" w:cs="Arial"/>
          <w:sz w:val="22"/>
          <w:szCs w:val="22"/>
        </w:rPr>
      </w:pPr>
      <w:r>
        <w:rPr>
          <w:rFonts w:ascii="Myriad Pro" w:hAnsi="Myriad Pro" w:cs="Arial"/>
          <w:sz w:val="22"/>
          <w:szCs w:val="22"/>
        </w:rPr>
        <w:t>None</w:t>
      </w:r>
    </w:p>
    <w:p w14:paraId="68369A22" w14:textId="6BD2E1EE" w:rsidR="00905669" w:rsidRPr="009145DA" w:rsidRDefault="00905669" w:rsidP="00905669">
      <w:pPr>
        <w:autoSpaceDE w:val="0"/>
        <w:autoSpaceDN w:val="0"/>
        <w:spacing w:line="240" w:lineRule="auto"/>
        <w:rPr>
          <w:rFonts w:ascii="Myriad Pro" w:hAnsi="Myriad Pro" w:cs="Segoe UI"/>
          <w:sz w:val="22"/>
          <w:szCs w:val="22"/>
        </w:rPr>
      </w:pPr>
    </w:p>
    <w:p w14:paraId="6F81E36F" w14:textId="77777777" w:rsidR="008D35A1" w:rsidRPr="009145DA" w:rsidRDefault="00855161" w:rsidP="00905669">
      <w:pPr>
        <w:autoSpaceDE w:val="0"/>
        <w:autoSpaceDN w:val="0"/>
        <w:spacing w:line="240" w:lineRule="auto"/>
        <w:rPr>
          <w:rFonts w:ascii="Myriad Pro" w:hAnsi="Myriad Pro" w:cs="Segoe UI"/>
          <w:b/>
          <w:sz w:val="22"/>
          <w:szCs w:val="22"/>
        </w:rPr>
      </w:pPr>
      <w:r w:rsidRPr="009145DA">
        <w:rPr>
          <w:rFonts w:ascii="Myriad Pro" w:hAnsi="Myriad Pro" w:cs="Segoe UI"/>
          <w:b/>
          <w:sz w:val="22"/>
          <w:szCs w:val="22"/>
        </w:rPr>
        <w:t xml:space="preserve">Supervisory Responsibilities: </w:t>
      </w:r>
    </w:p>
    <w:p w14:paraId="14324F2A" w14:textId="15374E3D" w:rsidR="00855161" w:rsidRPr="00C077B1" w:rsidRDefault="00C077B1" w:rsidP="00905669">
      <w:pPr>
        <w:autoSpaceDE w:val="0"/>
        <w:autoSpaceDN w:val="0"/>
        <w:spacing w:line="240" w:lineRule="auto"/>
        <w:rPr>
          <w:rFonts w:ascii="Myriad Pro" w:hAnsi="Myriad Pro" w:cs="Segoe UI"/>
          <w:sz w:val="22"/>
          <w:szCs w:val="22"/>
        </w:rPr>
      </w:pPr>
      <w:r>
        <w:rPr>
          <w:rFonts w:ascii="Myriad Pro" w:hAnsi="Myriad Pro" w:cs="Segoe UI"/>
          <w:sz w:val="22"/>
          <w:szCs w:val="22"/>
        </w:rPr>
        <w:t>None</w:t>
      </w:r>
    </w:p>
    <w:p w14:paraId="7AADB3BB" w14:textId="77777777" w:rsidR="00905669" w:rsidRPr="009145DA" w:rsidRDefault="00905669" w:rsidP="002F384B">
      <w:pPr>
        <w:autoSpaceDE w:val="0"/>
        <w:autoSpaceDN w:val="0"/>
        <w:spacing w:line="240" w:lineRule="auto"/>
        <w:rPr>
          <w:rFonts w:ascii="Myriad Pro" w:hAnsi="Myriad Pro" w:cs="Segoe UI"/>
          <w:b/>
          <w:sz w:val="22"/>
          <w:szCs w:val="22"/>
        </w:rPr>
      </w:pPr>
    </w:p>
    <w:p w14:paraId="5654D636" w14:textId="6C30292F" w:rsidR="00BB0261" w:rsidRDefault="00BB0261" w:rsidP="002F384B">
      <w:pPr>
        <w:autoSpaceDE w:val="0"/>
        <w:autoSpaceDN w:val="0"/>
        <w:spacing w:line="240" w:lineRule="auto"/>
        <w:rPr>
          <w:rFonts w:ascii="Myriad Pro" w:hAnsi="Myriad Pro" w:cs="Segoe UI"/>
          <w:b/>
          <w:sz w:val="22"/>
          <w:szCs w:val="22"/>
        </w:rPr>
      </w:pPr>
      <w:r>
        <w:rPr>
          <w:rFonts w:ascii="Myriad Pro" w:hAnsi="Myriad Pro" w:cs="Segoe UI"/>
          <w:b/>
          <w:sz w:val="22"/>
          <w:szCs w:val="22"/>
        </w:rPr>
        <w:t>Position Type/Work Schedule:</w:t>
      </w:r>
    </w:p>
    <w:p w14:paraId="0EA8DD40" w14:textId="708FB184" w:rsidR="00BB0261" w:rsidRDefault="007A4370" w:rsidP="002F384B">
      <w:pPr>
        <w:autoSpaceDE w:val="0"/>
        <w:autoSpaceDN w:val="0"/>
        <w:spacing w:line="240" w:lineRule="auto"/>
        <w:rPr>
          <w:rFonts w:ascii="Myriad Pro" w:hAnsi="Myriad Pro" w:cs="Segoe UI"/>
          <w:sz w:val="22"/>
          <w:szCs w:val="22"/>
        </w:rPr>
      </w:pPr>
      <w:r>
        <w:rPr>
          <w:rFonts w:ascii="Myriad Pro" w:hAnsi="Myriad Pro" w:cs="Segoe UI"/>
          <w:sz w:val="22"/>
          <w:szCs w:val="22"/>
        </w:rPr>
        <w:t>Temporary</w:t>
      </w:r>
      <w:r w:rsidR="005E0CA3">
        <w:rPr>
          <w:rFonts w:ascii="Myriad Pro" w:hAnsi="Myriad Pro" w:cs="Segoe UI"/>
          <w:sz w:val="22"/>
          <w:szCs w:val="22"/>
        </w:rPr>
        <w:t xml:space="preserve">, </w:t>
      </w:r>
      <w:r w:rsidR="00B32EB5">
        <w:rPr>
          <w:rFonts w:ascii="Myriad Pro" w:hAnsi="Myriad Pro" w:cs="Segoe UI"/>
          <w:sz w:val="22"/>
          <w:szCs w:val="22"/>
        </w:rPr>
        <w:t>40 hours a week</w:t>
      </w:r>
      <w:r>
        <w:rPr>
          <w:rFonts w:ascii="Myriad Pro" w:hAnsi="Myriad Pro" w:cs="Segoe UI"/>
          <w:sz w:val="22"/>
          <w:szCs w:val="22"/>
        </w:rPr>
        <w:t xml:space="preserve"> for </w:t>
      </w:r>
      <w:r w:rsidR="00590C18">
        <w:rPr>
          <w:rFonts w:ascii="Myriad Pro" w:hAnsi="Myriad Pro" w:cs="Segoe UI"/>
          <w:sz w:val="22"/>
          <w:szCs w:val="22"/>
        </w:rPr>
        <w:t>24 weeks</w:t>
      </w:r>
      <w:r w:rsidR="005E0CA3">
        <w:rPr>
          <w:rFonts w:ascii="Myriad Pro" w:hAnsi="Myriad Pro" w:cs="Segoe UI"/>
          <w:sz w:val="22"/>
          <w:szCs w:val="22"/>
        </w:rPr>
        <w:t xml:space="preserve">. Typical schedule will be Monday-Friday. </w:t>
      </w:r>
    </w:p>
    <w:p w14:paraId="6C30BCB1" w14:textId="24C3D1D5" w:rsidR="00680F79" w:rsidRDefault="00680F79" w:rsidP="00C048CA">
      <w:pPr>
        <w:spacing w:line="240" w:lineRule="auto"/>
        <w:jc w:val="both"/>
        <w:rPr>
          <w:rFonts w:ascii="Myriad Pro" w:hAnsi="Myriad Pro" w:cs="Arial"/>
          <w:sz w:val="22"/>
          <w:szCs w:val="22"/>
        </w:rPr>
      </w:pPr>
    </w:p>
    <w:p w14:paraId="3F07C2E5" w14:textId="77777777" w:rsidR="00C048CA" w:rsidRPr="00BB0261" w:rsidRDefault="00C048CA" w:rsidP="002F384B">
      <w:pPr>
        <w:autoSpaceDE w:val="0"/>
        <w:autoSpaceDN w:val="0"/>
        <w:spacing w:line="240" w:lineRule="auto"/>
        <w:rPr>
          <w:rFonts w:ascii="Myriad Pro" w:hAnsi="Myriad Pro" w:cs="Segoe UI"/>
          <w:sz w:val="22"/>
          <w:szCs w:val="22"/>
        </w:rPr>
      </w:pPr>
    </w:p>
    <w:p w14:paraId="292B6024" w14:textId="6385E517" w:rsidR="00BB0261" w:rsidRDefault="00BB0261" w:rsidP="002F384B">
      <w:pPr>
        <w:autoSpaceDE w:val="0"/>
        <w:autoSpaceDN w:val="0"/>
        <w:spacing w:line="240" w:lineRule="auto"/>
        <w:rPr>
          <w:rFonts w:ascii="Myriad Pro" w:hAnsi="Myriad Pro" w:cs="Segoe UI"/>
          <w:b/>
          <w:sz w:val="22"/>
          <w:szCs w:val="22"/>
        </w:rPr>
      </w:pPr>
      <w:r>
        <w:rPr>
          <w:rFonts w:ascii="Myriad Pro" w:hAnsi="Myriad Pro" w:cs="Segoe UI"/>
          <w:b/>
          <w:sz w:val="22"/>
          <w:szCs w:val="22"/>
        </w:rPr>
        <w:t>Work Environment</w:t>
      </w:r>
      <w:r w:rsidR="00AD123A">
        <w:rPr>
          <w:rFonts w:ascii="Myriad Pro" w:hAnsi="Myriad Pro" w:cs="Segoe UI"/>
          <w:b/>
          <w:sz w:val="22"/>
          <w:szCs w:val="22"/>
        </w:rPr>
        <w:t>/Physical Demands</w:t>
      </w:r>
      <w:r>
        <w:rPr>
          <w:rFonts w:ascii="Myriad Pro" w:hAnsi="Myriad Pro" w:cs="Segoe UI"/>
          <w:b/>
          <w:sz w:val="22"/>
          <w:szCs w:val="22"/>
        </w:rPr>
        <w:t xml:space="preserve">: </w:t>
      </w:r>
    </w:p>
    <w:p w14:paraId="517FF913" w14:textId="77777777" w:rsidR="00AD123A" w:rsidRPr="004057ED" w:rsidRDefault="00AD123A" w:rsidP="00AD123A">
      <w:pPr>
        <w:rPr>
          <w:rFonts w:ascii="Myriad Pro" w:hAnsi="Myriad Pro"/>
          <w:sz w:val="22"/>
          <w:szCs w:val="22"/>
        </w:rPr>
      </w:pPr>
      <w:r w:rsidRPr="004057ED">
        <w:rPr>
          <w:rFonts w:ascii="Myriad Pro" w:hAnsi="Myriad Pro"/>
          <w:sz w:val="22"/>
          <w:szCs w:val="22"/>
        </w:rPr>
        <w:t>Work environment characteristics described here are representative of those that must be met by the employee to successfully perform the essential functions of this job.  Reasonable accommodations may be made to enable individuals with disabilities to perform the essential functions.</w:t>
      </w:r>
    </w:p>
    <w:p w14:paraId="0B55C8EF" w14:textId="750A3CC8" w:rsidR="00AD123A" w:rsidRDefault="00AD123A" w:rsidP="002F384B">
      <w:pPr>
        <w:autoSpaceDE w:val="0"/>
        <w:autoSpaceDN w:val="0"/>
        <w:spacing w:line="240" w:lineRule="auto"/>
        <w:rPr>
          <w:rFonts w:ascii="Myriad Pro" w:hAnsi="Myriad Pro" w:cs="Segoe UI"/>
          <w:sz w:val="22"/>
          <w:szCs w:val="22"/>
        </w:rPr>
      </w:pPr>
    </w:p>
    <w:p w14:paraId="24CABB32" w14:textId="0B62E441" w:rsidR="00AD123A" w:rsidRPr="00AD123A" w:rsidRDefault="00AD123A" w:rsidP="002F384B">
      <w:pPr>
        <w:autoSpaceDE w:val="0"/>
        <w:autoSpaceDN w:val="0"/>
        <w:spacing w:line="240" w:lineRule="auto"/>
        <w:rPr>
          <w:rFonts w:ascii="Myriad Pro" w:hAnsi="Myriad Pro" w:cs="Segoe UI"/>
          <w:sz w:val="22"/>
          <w:szCs w:val="22"/>
          <w:u w:val="single"/>
        </w:rPr>
      </w:pPr>
      <w:r>
        <w:rPr>
          <w:rFonts w:ascii="Myriad Pro" w:hAnsi="Myriad Pro" w:cs="Segoe UI"/>
          <w:sz w:val="22"/>
          <w:szCs w:val="22"/>
          <w:u w:val="single"/>
        </w:rPr>
        <w:t>Working Conditions</w:t>
      </w:r>
    </w:p>
    <w:p w14:paraId="10EB62D7" w14:textId="35514F23" w:rsidR="00BB0261" w:rsidRDefault="00C536FE" w:rsidP="002F384B">
      <w:pPr>
        <w:autoSpaceDE w:val="0"/>
        <w:autoSpaceDN w:val="0"/>
        <w:spacing w:line="240" w:lineRule="auto"/>
        <w:rPr>
          <w:rFonts w:ascii="Myriad Pro" w:hAnsi="Myriad Pro" w:cs="Segoe UI"/>
          <w:sz w:val="22"/>
          <w:szCs w:val="22"/>
        </w:rPr>
      </w:pPr>
      <w:r w:rsidRPr="00C536FE">
        <w:rPr>
          <w:rFonts w:ascii="Myriad Pro" w:hAnsi="Myriad Pro" w:cs="Segoe UI"/>
          <w:sz w:val="22"/>
          <w:szCs w:val="22"/>
        </w:rPr>
        <w:t>The noise level in the work environment is usually quiet to moderate. The passage of employees through the work area is average and normal.</w:t>
      </w:r>
    </w:p>
    <w:p w14:paraId="49DC0694" w14:textId="77777777" w:rsidR="00C536FE" w:rsidRPr="00C536FE" w:rsidRDefault="00C536FE" w:rsidP="002F384B">
      <w:pPr>
        <w:autoSpaceDE w:val="0"/>
        <w:autoSpaceDN w:val="0"/>
        <w:spacing w:line="240" w:lineRule="auto"/>
        <w:rPr>
          <w:rFonts w:ascii="Myriad Pro" w:hAnsi="Myriad Pro" w:cs="Segoe UI"/>
          <w:sz w:val="22"/>
          <w:szCs w:val="22"/>
        </w:rPr>
      </w:pPr>
    </w:p>
    <w:p w14:paraId="7E486342" w14:textId="5969EFBF" w:rsidR="007364AB" w:rsidRPr="00AD123A" w:rsidRDefault="001B7596" w:rsidP="00AD123A">
      <w:pPr>
        <w:autoSpaceDE w:val="0"/>
        <w:autoSpaceDN w:val="0"/>
        <w:spacing w:line="240" w:lineRule="auto"/>
        <w:rPr>
          <w:rFonts w:ascii="Myriad Pro" w:hAnsi="Myriad Pro" w:cs="Segoe UI"/>
          <w:sz w:val="22"/>
          <w:szCs w:val="22"/>
          <w:u w:val="single"/>
        </w:rPr>
      </w:pPr>
      <w:r w:rsidRPr="00AD123A">
        <w:rPr>
          <w:rFonts w:ascii="Myriad Pro" w:hAnsi="Myriad Pro" w:cs="Segoe UI"/>
          <w:sz w:val="22"/>
          <w:szCs w:val="22"/>
          <w:u w:val="single"/>
        </w:rPr>
        <w:t>Physical Demands</w:t>
      </w:r>
    </w:p>
    <w:p w14:paraId="5CD53275" w14:textId="6566A242" w:rsidR="00B27C58" w:rsidRPr="004057ED" w:rsidRDefault="002E0459" w:rsidP="00B27C58">
      <w:pPr>
        <w:rPr>
          <w:rFonts w:ascii="Myriad Pro" w:hAnsi="Myriad Pro"/>
          <w:sz w:val="22"/>
          <w:szCs w:val="22"/>
        </w:rPr>
      </w:pPr>
      <w:r>
        <w:rPr>
          <w:rFonts w:ascii="Myriad Pro" w:hAnsi="Myriad Pro"/>
          <w:sz w:val="22"/>
          <w:szCs w:val="22"/>
        </w:rPr>
        <w:t>The employee is required to sit for long periods</w:t>
      </w:r>
      <w:r w:rsidR="004B4D6C">
        <w:rPr>
          <w:rFonts w:ascii="Myriad Pro" w:hAnsi="Myriad Pro"/>
          <w:sz w:val="22"/>
          <w:szCs w:val="22"/>
        </w:rPr>
        <w:t xml:space="preserve">; use close/distant vision; hear using the telephone; bend at the waist and knee; communicate verbally and electronically with worldwide </w:t>
      </w:r>
      <w:r w:rsidR="007364AB">
        <w:rPr>
          <w:rFonts w:ascii="Myriad Pro" w:hAnsi="Myriad Pro"/>
          <w:sz w:val="22"/>
          <w:szCs w:val="22"/>
        </w:rPr>
        <w:t>constituency</w:t>
      </w:r>
      <w:r w:rsidR="00AD123A">
        <w:rPr>
          <w:rFonts w:ascii="Myriad Pro" w:hAnsi="Myriad Pro"/>
          <w:sz w:val="22"/>
          <w:szCs w:val="22"/>
        </w:rPr>
        <w:t>; use hands and fingers to operate a computer and telephone keyboard</w:t>
      </w:r>
      <w:r w:rsidR="007364AB">
        <w:rPr>
          <w:rFonts w:ascii="Myriad Pro" w:hAnsi="Myriad Pro"/>
          <w:sz w:val="22"/>
          <w:szCs w:val="22"/>
        </w:rPr>
        <w:t xml:space="preserve">. </w:t>
      </w:r>
      <w:r w:rsidR="00B27C58">
        <w:rPr>
          <w:rFonts w:ascii="Myriad Pro" w:hAnsi="Myriad Pro"/>
          <w:sz w:val="22"/>
          <w:szCs w:val="22"/>
        </w:rPr>
        <w:t xml:space="preserve">Must be able to lift 50 lbs. </w:t>
      </w:r>
      <w:bookmarkStart w:id="1" w:name="_GoBack"/>
      <w:bookmarkEnd w:id="1"/>
    </w:p>
    <w:sectPr w:rsidR="00B27C58" w:rsidRPr="004057ED" w:rsidSect="00226970">
      <w:headerReference w:type="default" r:id="rId10"/>
      <w:headerReference w:type="first" r:id="rId11"/>
      <w:footerReference w:type="first" r:id="rId12"/>
      <w:pgSz w:w="12240" w:h="15840"/>
      <w:pgMar w:top="2160"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D544C" w14:textId="77777777" w:rsidR="00DE4216" w:rsidRDefault="00DE4216" w:rsidP="00D826F9">
      <w:pPr>
        <w:spacing w:line="240" w:lineRule="auto"/>
      </w:pPr>
      <w:r>
        <w:separator/>
      </w:r>
    </w:p>
  </w:endnote>
  <w:endnote w:type="continuationSeparator" w:id="0">
    <w:p w14:paraId="4507E936" w14:textId="77777777" w:rsidR="00DE4216" w:rsidRDefault="00DE4216" w:rsidP="00D82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Neue Light">
    <w:altName w:val="Myriad Pro Light"/>
    <w:charset w:val="00"/>
    <w:family w:val="auto"/>
    <w:pitch w:val="variable"/>
    <w:sig w:usb0="8000007F" w:usb1="0000000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878D6" w14:textId="77777777" w:rsidR="00214318" w:rsidRDefault="00214318" w:rsidP="00B5627B">
    <w:pPr>
      <w:pStyle w:val="Footer"/>
      <w:jc w:val="center"/>
    </w:pPr>
    <w:r>
      <w:rPr>
        <w:noProof/>
        <w:lang w:val="en-US" w:eastAsia="en-US"/>
      </w:rPr>
      <w:drawing>
        <wp:anchor distT="0" distB="0" distL="114300" distR="114300" simplePos="0" relativeHeight="251658240" behindDoc="0" locked="0" layoutInCell="1" allowOverlap="1" wp14:anchorId="5C8CBD4F" wp14:editId="1E4778A3">
          <wp:simplePos x="0" y="0"/>
          <wp:positionH relativeFrom="column">
            <wp:posOffset>-914400</wp:posOffset>
          </wp:positionH>
          <wp:positionV relativeFrom="paragraph">
            <wp:posOffset>134620</wp:posOffset>
          </wp:positionV>
          <wp:extent cx="7772400" cy="342900"/>
          <wp:effectExtent l="0" t="0" r="0" b="0"/>
          <wp:wrapTopAndBottom/>
          <wp:docPr id="4" name="Picture 4" descr="WTAletterhead-footer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TAletterhead-footer_US"/>
                  <pic:cNvPicPr>
                    <a:picLocks noChangeAspect="1" noChangeArrowheads="1"/>
                  </pic:cNvPicPr>
                </pic:nvPicPr>
                <pic:blipFill>
                  <a:blip r:embed="rId1">
                    <a:extLst>
                      <a:ext uri="{28A0092B-C50C-407E-A947-70E740481C1C}">
                        <a14:useLocalDpi xmlns:a14="http://schemas.microsoft.com/office/drawing/2010/main" val="0"/>
                      </a:ext>
                    </a:extLst>
                  </a:blip>
                  <a:srcRect b="25000"/>
                  <a:stretch>
                    <a:fillRect/>
                  </a:stretch>
                </pic:blipFill>
                <pic:spPr bwMode="auto">
                  <a:xfrm>
                    <a:off x="0" y="0"/>
                    <a:ext cx="777240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06770" w14:textId="77777777" w:rsidR="00DE4216" w:rsidRDefault="00DE4216" w:rsidP="00D826F9">
      <w:pPr>
        <w:spacing w:line="240" w:lineRule="auto"/>
      </w:pPr>
      <w:r>
        <w:separator/>
      </w:r>
    </w:p>
  </w:footnote>
  <w:footnote w:type="continuationSeparator" w:id="0">
    <w:p w14:paraId="3B8D7C55" w14:textId="77777777" w:rsidR="00DE4216" w:rsidRDefault="00DE4216" w:rsidP="00D826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34DD" w14:textId="77777777" w:rsidR="00214318" w:rsidRDefault="00214318" w:rsidP="0038487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28E9" w14:textId="77777777" w:rsidR="00214318" w:rsidRDefault="00214318" w:rsidP="00B5627B">
    <w:pPr>
      <w:pStyle w:val="Header"/>
      <w:jc w:val="center"/>
    </w:pPr>
    <w:r>
      <w:rPr>
        <w:noProof/>
        <w:lang w:val="en-US" w:eastAsia="en-US"/>
      </w:rPr>
      <w:drawing>
        <wp:anchor distT="0" distB="0" distL="114300" distR="114300" simplePos="0" relativeHeight="251657216" behindDoc="1" locked="0" layoutInCell="1" allowOverlap="1" wp14:anchorId="7BA431B9" wp14:editId="440BDD6E">
          <wp:simplePos x="0" y="0"/>
          <wp:positionH relativeFrom="column">
            <wp:posOffset>-198783</wp:posOffset>
          </wp:positionH>
          <wp:positionV relativeFrom="paragraph">
            <wp:posOffset>-119269</wp:posOffset>
          </wp:positionV>
          <wp:extent cx="6492240" cy="713740"/>
          <wp:effectExtent l="0" t="0" r="10160" b="0"/>
          <wp:wrapNone/>
          <wp:docPr id="2" name="Picture 6" descr="WTA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TAletterhead-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0" cy="7137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386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F03AC"/>
    <w:multiLevelType w:val="multilevel"/>
    <w:tmpl w:val="2D14B48C"/>
    <w:lvl w:ilvl="0">
      <w:start w:val="1"/>
      <w:numFmt w:val="bullet"/>
      <w:lvlText w:val=""/>
      <w:lvlJc w:val="left"/>
      <w:pPr>
        <w:tabs>
          <w:tab w:val="num" w:pos="540"/>
        </w:tabs>
        <w:ind w:left="54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615230"/>
    <w:multiLevelType w:val="hybridMultilevel"/>
    <w:tmpl w:val="AA76F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2B266C"/>
    <w:multiLevelType w:val="hybridMultilevel"/>
    <w:tmpl w:val="50A4F7D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7333918"/>
    <w:multiLevelType w:val="hybridMultilevel"/>
    <w:tmpl w:val="6D1C6EA4"/>
    <w:lvl w:ilvl="0" w:tplc="1956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30774"/>
    <w:multiLevelType w:val="hybridMultilevel"/>
    <w:tmpl w:val="41A6FE78"/>
    <w:lvl w:ilvl="0" w:tplc="195638E6">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0DF316E"/>
    <w:multiLevelType w:val="hybridMultilevel"/>
    <w:tmpl w:val="20B29D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63B52"/>
    <w:multiLevelType w:val="hybridMultilevel"/>
    <w:tmpl w:val="DBB65A7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3B364D50"/>
    <w:multiLevelType w:val="hybridMultilevel"/>
    <w:tmpl w:val="80B2A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0F6244"/>
    <w:multiLevelType w:val="hybridMultilevel"/>
    <w:tmpl w:val="3DA8BA52"/>
    <w:lvl w:ilvl="0" w:tplc="195638E6">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40C213F9"/>
    <w:multiLevelType w:val="hybridMultilevel"/>
    <w:tmpl w:val="C6426A7E"/>
    <w:lvl w:ilvl="0" w:tplc="1956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71DF5"/>
    <w:multiLevelType w:val="multilevel"/>
    <w:tmpl w:val="E1C84106"/>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2" w15:restartNumberingAfterBreak="0">
    <w:nsid w:val="45BB487C"/>
    <w:multiLevelType w:val="hybridMultilevel"/>
    <w:tmpl w:val="FA9E4B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4C0F1E71"/>
    <w:multiLevelType w:val="hybridMultilevel"/>
    <w:tmpl w:val="0666EC8E"/>
    <w:lvl w:ilvl="0" w:tplc="04090001">
      <w:start w:val="1"/>
      <w:numFmt w:val="bullet"/>
      <w:lvlText w:val=""/>
      <w:lvlJc w:val="left"/>
      <w:pPr>
        <w:ind w:left="720" w:hanging="360"/>
      </w:pPr>
      <w:rPr>
        <w:rFonts w:ascii="Symbol" w:hAnsi="Symbol" w:hint="default"/>
      </w:rPr>
    </w:lvl>
    <w:lvl w:ilvl="1" w:tplc="7354F70E">
      <w:start w:val="8"/>
      <w:numFmt w:val="bullet"/>
      <w:lvlText w:val="•"/>
      <w:lvlJc w:val="left"/>
      <w:pPr>
        <w:ind w:left="1440" w:hanging="360"/>
      </w:pPr>
      <w:rPr>
        <w:rFonts w:ascii="Segoe UI" w:eastAsia="Cambria" w:hAnsi="Segoe UI" w:cs="Segoe U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9065A"/>
    <w:multiLevelType w:val="hybridMultilevel"/>
    <w:tmpl w:val="96107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6B44AB"/>
    <w:multiLevelType w:val="hybridMultilevel"/>
    <w:tmpl w:val="3216D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19F651F"/>
    <w:multiLevelType w:val="hybridMultilevel"/>
    <w:tmpl w:val="41941AA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7" w15:restartNumberingAfterBreak="0">
    <w:nsid w:val="6688378A"/>
    <w:multiLevelType w:val="hybridMultilevel"/>
    <w:tmpl w:val="227E93EA"/>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690E10A8"/>
    <w:multiLevelType w:val="hybridMultilevel"/>
    <w:tmpl w:val="7C5A07D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6AE529A3"/>
    <w:multiLevelType w:val="hybridMultilevel"/>
    <w:tmpl w:val="05FE2AA8"/>
    <w:lvl w:ilvl="0" w:tplc="1956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E15BD"/>
    <w:multiLevelType w:val="hybridMultilevel"/>
    <w:tmpl w:val="4456FA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786462FE"/>
    <w:multiLevelType w:val="hybridMultilevel"/>
    <w:tmpl w:val="0DB0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2"/>
  </w:num>
  <w:num w:numId="5">
    <w:abstractNumId w:val="6"/>
  </w:num>
  <w:num w:numId="6">
    <w:abstractNumId w:val="4"/>
  </w:num>
  <w:num w:numId="7">
    <w:abstractNumId w:val="10"/>
  </w:num>
  <w:num w:numId="8">
    <w:abstractNumId w:val="5"/>
  </w:num>
  <w:num w:numId="9">
    <w:abstractNumId w:val="9"/>
  </w:num>
  <w:num w:numId="10">
    <w:abstractNumId w:val="19"/>
  </w:num>
  <w:num w:numId="11">
    <w:abstractNumId w:val="21"/>
  </w:num>
  <w:num w:numId="12">
    <w:abstractNumId w:val="17"/>
  </w:num>
  <w:num w:numId="13">
    <w:abstractNumId w:val="7"/>
  </w:num>
  <w:num w:numId="14">
    <w:abstractNumId w:val="20"/>
  </w:num>
  <w:num w:numId="15">
    <w:abstractNumId w:val="11"/>
  </w:num>
  <w:num w:numId="16">
    <w:abstractNumId w:val="12"/>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 w:numId="20">
    <w:abstractNumId w:val="14"/>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4EC"/>
    <w:rsid w:val="00010636"/>
    <w:rsid w:val="000116EA"/>
    <w:rsid w:val="000136C2"/>
    <w:rsid w:val="000156FF"/>
    <w:rsid w:val="000311E0"/>
    <w:rsid w:val="0004254A"/>
    <w:rsid w:val="00057F30"/>
    <w:rsid w:val="0006353F"/>
    <w:rsid w:val="00063746"/>
    <w:rsid w:val="00065B39"/>
    <w:rsid w:val="000A4BA0"/>
    <w:rsid w:val="000E6EAE"/>
    <w:rsid w:val="000F576A"/>
    <w:rsid w:val="00105C64"/>
    <w:rsid w:val="00106FAC"/>
    <w:rsid w:val="00112D0D"/>
    <w:rsid w:val="00115769"/>
    <w:rsid w:val="00120BD7"/>
    <w:rsid w:val="001225EA"/>
    <w:rsid w:val="00124E81"/>
    <w:rsid w:val="001341D4"/>
    <w:rsid w:val="00140212"/>
    <w:rsid w:val="00145048"/>
    <w:rsid w:val="001506B6"/>
    <w:rsid w:val="00160A79"/>
    <w:rsid w:val="00176381"/>
    <w:rsid w:val="00180194"/>
    <w:rsid w:val="0018363D"/>
    <w:rsid w:val="00185A3A"/>
    <w:rsid w:val="0019043D"/>
    <w:rsid w:val="00193E31"/>
    <w:rsid w:val="001A0866"/>
    <w:rsid w:val="001B5946"/>
    <w:rsid w:val="001B666F"/>
    <w:rsid w:val="001B7596"/>
    <w:rsid w:val="001D63AA"/>
    <w:rsid w:val="001D646B"/>
    <w:rsid w:val="001D7E79"/>
    <w:rsid w:val="001E0DC7"/>
    <w:rsid w:val="001E60E1"/>
    <w:rsid w:val="001F465F"/>
    <w:rsid w:val="002045B8"/>
    <w:rsid w:val="00214318"/>
    <w:rsid w:val="00216049"/>
    <w:rsid w:val="002163C6"/>
    <w:rsid w:val="00223FF9"/>
    <w:rsid w:val="00226970"/>
    <w:rsid w:val="002342F9"/>
    <w:rsid w:val="0023571F"/>
    <w:rsid w:val="00282D20"/>
    <w:rsid w:val="00290877"/>
    <w:rsid w:val="00291303"/>
    <w:rsid w:val="002A0111"/>
    <w:rsid w:val="002B0359"/>
    <w:rsid w:val="002B22CD"/>
    <w:rsid w:val="002B507B"/>
    <w:rsid w:val="002C7D8B"/>
    <w:rsid w:val="002D212D"/>
    <w:rsid w:val="002D7AC3"/>
    <w:rsid w:val="002D7E9A"/>
    <w:rsid w:val="002E0459"/>
    <w:rsid w:val="002F16E7"/>
    <w:rsid w:val="002F384B"/>
    <w:rsid w:val="002F441C"/>
    <w:rsid w:val="002F6C7A"/>
    <w:rsid w:val="00320217"/>
    <w:rsid w:val="00330F40"/>
    <w:rsid w:val="0035136F"/>
    <w:rsid w:val="0035343E"/>
    <w:rsid w:val="00365C5B"/>
    <w:rsid w:val="00384876"/>
    <w:rsid w:val="003A781B"/>
    <w:rsid w:val="003B0AD1"/>
    <w:rsid w:val="003B2F45"/>
    <w:rsid w:val="003B3D80"/>
    <w:rsid w:val="003B6B2D"/>
    <w:rsid w:val="003D0BD8"/>
    <w:rsid w:val="003F04E6"/>
    <w:rsid w:val="003F3D23"/>
    <w:rsid w:val="00401482"/>
    <w:rsid w:val="00402E1E"/>
    <w:rsid w:val="004036A4"/>
    <w:rsid w:val="004129F5"/>
    <w:rsid w:val="004145BB"/>
    <w:rsid w:val="00436891"/>
    <w:rsid w:val="0044522D"/>
    <w:rsid w:val="00451838"/>
    <w:rsid w:val="00453DEF"/>
    <w:rsid w:val="00456B81"/>
    <w:rsid w:val="0046217D"/>
    <w:rsid w:val="0046683E"/>
    <w:rsid w:val="00487296"/>
    <w:rsid w:val="0049252F"/>
    <w:rsid w:val="004B4D6C"/>
    <w:rsid w:val="004B699C"/>
    <w:rsid w:val="004D06B2"/>
    <w:rsid w:val="004E4891"/>
    <w:rsid w:val="004F2355"/>
    <w:rsid w:val="004F675E"/>
    <w:rsid w:val="00505648"/>
    <w:rsid w:val="00512757"/>
    <w:rsid w:val="0051373E"/>
    <w:rsid w:val="00516F76"/>
    <w:rsid w:val="005234D5"/>
    <w:rsid w:val="005267CF"/>
    <w:rsid w:val="00526ED0"/>
    <w:rsid w:val="00527CB2"/>
    <w:rsid w:val="00550FAE"/>
    <w:rsid w:val="0055557B"/>
    <w:rsid w:val="005754F6"/>
    <w:rsid w:val="00575F7A"/>
    <w:rsid w:val="005868DF"/>
    <w:rsid w:val="00590C18"/>
    <w:rsid w:val="005C2BBE"/>
    <w:rsid w:val="005D148C"/>
    <w:rsid w:val="005D3A86"/>
    <w:rsid w:val="005E0CA3"/>
    <w:rsid w:val="005E3417"/>
    <w:rsid w:val="006332BD"/>
    <w:rsid w:val="006655AC"/>
    <w:rsid w:val="006717F0"/>
    <w:rsid w:val="00680685"/>
    <w:rsid w:val="00680F79"/>
    <w:rsid w:val="006C42B0"/>
    <w:rsid w:val="006D3CC2"/>
    <w:rsid w:val="006E0306"/>
    <w:rsid w:val="006F3867"/>
    <w:rsid w:val="006F5BAC"/>
    <w:rsid w:val="00700525"/>
    <w:rsid w:val="007035C3"/>
    <w:rsid w:val="0070689B"/>
    <w:rsid w:val="0071226E"/>
    <w:rsid w:val="00712C76"/>
    <w:rsid w:val="007150AB"/>
    <w:rsid w:val="007364AB"/>
    <w:rsid w:val="00736694"/>
    <w:rsid w:val="00736FFD"/>
    <w:rsid w:val="00737826"/>
    <w:rsid w:val="00746B43"/>
    <w:rsid w:val="00747D1F"/>
    <w:rsid w:val="00760E82"/>
    <w:rsid w:val="007A4370"/>
    <w:rsid w:val="007D17B4"/>
    <w:rsid w:val="007E61CB"/>
    <w:rsid w:val="007E7A5A"/>
    <w:rsid w:val="00803339"/>
    <w:rsid w:val="0080398E"/>
    <w:rsid w:val="00813D76"/>
    <w:rsid w:val="00834CF4"/>
    <w:rsid w:val="00844E95"/>
    <w:rsid w:val="008524EC"/>
    <w:rsid w:val="00855161"/>
    <w:rsid w:val="008720FA"/>
    <w:rsid w:val="00891318"/>
    <w:rsid w:val="0089318A"/>
    <w:rsid w:val="008B0CEA"/>
    <w:rsid w:val="008C63C3"/>
    <w:rsid w:val="008D35A1"/>
    <w:rsid w:val="008D54E2"/>
    <w:rsid w:val="008E1B5B"/>
    <w:rsid w:val="008E7D96"/>
    <w:rsid w:val="008F5B72"/>
    <w:rsid w:val="008F7911"/>
    <w:rsid w:val="00905669"/>
    <w:rsid w:val="00913931"/>
    <w:rsid w:val="009145DA"/>
    <w:rsid w:val="0091708F"/>
    <w:rsid w:val="009203F1"/>
    <w:rsid w:val="00920402"/>
    <w:rsid w:val="00922D07"/>
    <w:rsid w:val="00927949"/>
    <w:rsid w:val="00946201"/>
    <w:rsid w:val="00963258"/>
    <w:rsid w:val="00976BA3"/>
    <w:rsid w:val="009860CE"/>
    <w:rsid w:val="009A795B"/>
    <w:rsid w:val="009D5CCA"/>
    <w:rsid w:val="009E48F6"/>
    <w:rsid w:val="009E5160"/>
    <w:rsid w:val="009E6745"/>
    <w:rsid w:val="009F7DC3"/>
    <w:rsid w:val="00A00DD7"/>
    <w:rsid w:val="00A048AB"/>
    <w:rsid w:val="00A05B6B"/>
    <w:rsid w:val="00A146B1"/>
    <w:rsid w:val="00A1605E"/>
    <w:rsid w:val="00A30B8D"/>
    <w:rsid w:val="00A452CB"/>
    <w:rsid w:val="00A63314"/>
    <w:rsid w:val="00A812AB"/>
    <w:rsid w:val="00A83BD2"/>
    <w:rsid w:val="00A85092"/>
    <w:rsid w:val="00A95152"/>
    <w:rsid w:val="00A95AE4"/>
    <w:rsid w:val="00A95E7D"/>
    <w:rsid w:val="00AA1654"/>
    <w:rsid w:val="00AA25AA"/>
    <w:rsid w:val="00AA74A0"/>
    <w:rsid w:val="00AB1592"/>
    <w:rsid w:val="00AD123A"/>
    <w:rsid w:val="00AD1A18"/>
    <w:rsid w:val="00AD4835"/>
    <w:rsid w:val="00AE0447"/>
    <w:rsid w:val="00AE411E"/>
    <w:rsid w:val="00AE49F9"/>
    <w:rsid w:val="00AE5201"/>
    <w:rsid w:val="00AE724D"/>
    <w:rsid w:val="00AF1C3A"/>
    <w:rsid w:val="00B017D9"/>
    <w:rsid w:val="00B05992"/>
    <w:rsid w:val="00B2003E"/>
    <w:rsid w:val="00B258FB"/>
    <w:rsid w:val="00B27C58"/>
    <w:rsid w:val="00B31438"/>
    <w:rsid w:val="00B32EB5"/>
    <w:rsid w:val="00B5627B"/>
    <w:rsid w:val="00B755C5"/>
    <w:rsid w:val="00B80CC9"/>
    <w:rsid w:val="00B84933"/>
    <w:rsid w:val="00B87FEE"/>
    <w:rsid w:val="00B91C5D"/>
    <w:rsid w:val="00B924CF"/>
    <w:rsid w:val="00BB0261"/>
    <w:rsid w:val="00BC13FD"/>
    <w:rsid w:val="00BD30DA"/>
    <w:rsid w:val="00BE1711"/>
    <w:rsid w:val="00C048CA"/>
    <w:rsid w:val="00C077B1"/>
    <w:rsid w:val="00C27363"/>
    <w:rsid w:val="00C35529"/>
    <w:rsid w:val="00C36C68"/>
    <w:rsid w:val="00C45A06"/>
    <w:rsid w:val="00C468A4"/>
    <w:rsid w:val="00C46975"/>
    <w:rsid w:val="00C47DDB"/>
    <w:rsid w:val="00C536FE"/>
    <w:rsid w:val="00C87A2F"/>
    <w:rsid w:val="00C951E7"/>
    <w:rsid w:val="00CA0C04"/>
    <w:rsid w:val="00CA4962"/>
    <w:rsid w:val="00CC739A"/>
    <w:rsid w:val="00CD0EA8"/>
    <w:rsid w:val="00CE214A"/>
    <w:rsid w:val="00CE755B"/>
    <w:rsid w:val="00CF3132"/>
    <w:rsid w:val="00D041DA"/>
    <w:rsid w:val="00D044E9"/>
    <w:rsid w:val="00D15603"/>
    <w:rsid w:val="00D3601C"/>
    <w:rsid w:val="00D467E7"/>
    <w:rsid w:val="00D5180B"/>
    <w:rsid w:val="00D5245A"/>
    <w:rsid w:val="00D56A9D"/>
    <w:rsid w:val="00D73146"/>
    <w:rsid w:val="00D8187B"/>
    <w:rsid w:val="00D826F9"/>
    <w:rsid w:val="00DC7BB8"/>
    <w:rsid w:val="00DE4216"/>
    <w:rsid w:val="00DE71E8"/>
    <w:rsid w:val="00DF0C67"/>
    <w:rsid w:val="00DF49F4"/>
    <w:rsid w:val="00DF5A63"/>
    <w:rsid w:val="00E170D2"/>
    <w:rsid w:val="00E31741"/>
    <w:rsid w:val="00E31C22"/>
    <w:rsid w:val="00E31EB0"/>
    <w:rsid w:val="00E50BA6"/>
    <w:rsid w:val="00E54835"/>
    <w:rsid w:val="00E63608"/>
    <w:rsid w:val="00EB0E8A"/>
    <w:rsid w:val="00EC6FE0"/>
    <w:rsid w:val="00ED00D7"/>
    <w:rsid w:val="00EF1208"/>
    <w:rsid w:val="00F13FB5"/>
    <w:rsid w:val="00F31350"/>
    <w:rsid w:val="00F32ADB"/>
    <w:rsid w:val="00F522AB"/>
    <w:rsid w:val="00F52864"/>
    <w:rsid w:val="00F548B6"/>
    <w:rsid w:val="00F627D4"/>
    <w:rsid w:val="00F674D4"/>
    <w:rsid w:val="00F77831"/>
    <w:rsid w:val="00F77F66"/>
    <w:rsid w:val="00F9005B"/>
    <w:rsid w:val="00FA4B03"/>
    <w:rsid w:val="00FB380D"/>
    <w:rsid w:val="00FC1485"/>
    <w:rsid w:val="00FD3FE7"/>
    <w:rsid w:val="00FD45DD"/>
    <w:rsid w:val="00FE6402"/>
    <w:rsid w:val="00FF4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1064DB"/>
  <w15:docId w15:val="{97042E44-FDB2-4D49-80EC-F1717D5D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D96"/>
    <w:pPr>
      <w:spacing w:line="260" w:lineRule="exact"/>
    </w:pPr>
    <w:rPr>
      <w:rFonts w:ascii="Lucida Sans" w:eastAsia="Times New Roman" w:hAnsi="Lucida Sans"/>
      <w:color w:val="000000"/>
      <w:sz w:val="18"/>
      <w:szCs w:val="24"/>
    </w:rPr>
  </w:style>
  <w:style w:type="paragraph" w:styleId="Heading1">
    <w:name w:val="heading 1"/>
    <w:basedOn w:val="Normal"/>
    <w:next w:val="Normal"/>
    <w:link w:val="Heading1Char"/>
    <w:uiPriority w:val="9"/>
    <w:qFormat/>
    <w:rsid w:val="00B87FEE"/>
    <w:pPr>
      <w:keepNext/>
      <w:keepLines/>
      <w:spacing w:before="240" w:line="276" w:lineRule="auto"/>
      <w:outlineLvl w:val="0"/>
    </w:pPr>
    <w:rPr>
      <w:rFonts w:ascii="Helvetica Neue Light" w:eastAsiaTheme="majorEastAsia" w:hAnsi="Helvetica Neue Light" w:cstheme="majorBidi"/>
      <w:bCs/>
      <w:color w:val="3A7A4C"/>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96"/>
    <w:pPr>
      <w:spacing w:line="240" w:lineRule="auto"/>
    </w:pPr>
    <w:rPr>
      <w:rFonts w:ascii="Tahoma" w:eastAsia="Calibri" w:hAnsi="Tahoma"/>
      <w:color w:val="auto"/>
      <w:sz w:val="16"/>
      <w:szCs w:val="16"/>
      <w:lang w:val="x-none" w:eastAsia="x-none"/>
    </w:rPr>
  </w:style>
  <w:style w:type="character" w:customStyle="1" w:styleId="BalloonTextChar">
    <w:name w:val="Balloon Text Char"/>
    <w:link w:val="BalloonText"/>
    <w:uiPriority w:val="99"/>
    <w:semiHidden/>
    <w:rsid w:val="008E7D96"/>
    <w:rPr>
      <w:rFonts w:ascii="Tahoma" w:hAnsi="Tahoma" w:cs="Tahoma"/>
      <w:sz w:val="16"/>
      <w:szCs w:val="16"/>
    </w:rPr>
  </w:style>
  <w:style w:type="paragraph" w:styleId="Header">
    <w:name w:val="header"/>
    <w:basedOn w:val="Normal"/>
    <w:link w:val="HeaderChar"/>
    <w:uiPriority w:val="99"/>
    <w:unhideWhenUsed/>
    <w:rsid w:val="00D826F9"/>
    <w:pPr>
      <w:tabs>
        <w:tab w:val="center" w:pos="4680"/>
        <w:tab w:val="right" w:pos="9360"/>
      </w:tabs>
      <w:spacing w:line="240" w:lineRule="auto"/>
    </w:pPr>
    <w:rPr>
      <w:lang w:val="x-none" w:eastAsia="x-none"/>
    </w:rPr>
  </w:style>
  <w:style w:type="character" w:customStyle="1" w:styleId="HeaderChar">
    <w:name w:val="Header Char"/>
    <w:link w:val="Header"/>
    <w:uiPriority w:val="99"/>
    <w:rsid w:val="00D826F9"/>
    <w:rPr>
      <w:rFonts w:ascii="Lucida Sans" w:eastAsia="Times New Roman" w:hAnsi="Lucida Sans" w:cs="Times New Roman"/>
      <w:color w:val="000000"/>
      <w:sz w:val="18"/>
      <w:szCs w:val="24"/>
    </w:rPr>
  </w:style>
  <w:style w:type="paragraph" w:styleId="Footer">
    <w:name w:val="footer"/>
    <w:basedOn w:val="Normal"/>
    <w:link w:val="FooterChar"/>
    <w:uiPriority w:val="99"/>
    <w:unhideWhenUsed/>
    <w:rsid w:val="00D826F9"/>
    <w:pPr>
      <w:tabs>
        <w:tab w:val="center" w:pos="4680"/>
        <w:tab w:val="right" w:pos="9360"/>
      </w:tabs>
      <w:spacing w:line="240" w:lineRule="auto"/>
    </w:pPr>
    <w:rPr>
      <w:lang w:val="x-none" w:eastAsia="x-none"/>
    </w:rPr>
  </w:style>
  <w:style w:type="character" w:customStyle="1" w:styleId="FooterChar">
    <w:name w:val="Footer Char"/>
    <w:link w:val="Footer"/>
    <w:uiPriority w:val="99"/>
    <w:rsid w:val="00D826F9"/>
    <w:rPr>
      <w:rFonts w:ascii="Lucida Sans" w:eastAsia="Times New Roman" w:hAnsi="Lucida Sans" w:cs="Times New Roman"/>
      <w:color w:val="000000"/>
      <w:sz w:val="18"/>
      <w:szCs w:val="24"/>
    </w:rPr>
  </w:style>
  <w:style w:type="paragraph" w:styleId="Title">
    <w:name w:val="Title"/>
    <w:basedOn w:val="Normal"/>
    <w:next w:val="Normal"/>
    <w:link w:val="TitleChar"/>
    <w:uiPriority w:val="10"/>
    <w:qFormat/>
    <w:rsid w:val="00B5627B"/>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B5627B"/>
    <w:rPr>
      <w:rFonts w:ascii="Cambria" w:eastAsia="Times New Roman" w:hAnsi="Cambria" w:cs="Times New Roman"/>
      <w:b/>
      <w:bCs/>
      <w:color w:val="000000"/>
      <w:kern w:val="28"/>
      <w:sz w:val="32"/>
      <w:szCs w:val="32"/>
    </w:rPr>
  </w:style>
  <w:style w:type="character" w:customStyle="1" w:styleId="Heading1Char">
    <w:name w:val="Heading 1 Char"/>
    <w:basedOn w:val="DefaultParagraphFont"/>
    <w:link w:val="Heading1"/>
    <w:uiPriority w:val="9"/>
    <w:rsid w:val="00B87FEE"/>
    <w:rPr>
      <w:rFonts w:ascii="Helvetica Neue Light" w:eastAsiaTheme="majorEastAsia" w:hAnsi="Helvetica Neue Light" w:cstheme="majorBidi"/>
      <w:bCs/>
      <w:color w:val="3A7A4C"/>
      <w:sz w:val="48"/>
      <w:szCs w:val="32"/>
    </w:rPr>
  </w:style>
  <w:style w:type="paragraph" w:styleId="ListParagraph">
    <w:name w:val="List Paragraph"/>
    <w:basedOn w:val="Normal"/>
    <w:uiPriority w:val="34"/>
    <w:qFormat/>
    <w:rsid w:val="00B87FEE"/>
    <w:pPr>
      <w:spacing w:after="200" w:line="276" w:lineRule="auto"/>
      <w:ind w:left="720"/>
      <w:contextualSpacing/>
    </w:pPr>
    <w:rPr>
      <w:rFonts w:ascii="Cambria" w:eastAsia="Cambria" w:hAnsi="Cambria"/>
      <w:color w:val="auto"/>
      <w:sz w:val="22"/>
      <w:szCs w:val="22"/>
      <w:lang w:bidi="en-US"/>
    </w:rPr>
  </w:style>
  <w:style w:type="character" w:customStyle="1" w:styleId="apple-converted-space">
    <w:name w:val="apple-converted-space"/>
    <w:basedOn w:val="DefaultParagraphFont"/>
    <w:rsid w:val="00214318"/>
  </w:style>
  <w:style w:type="table" w:styleId="TableGrid">
    <w:name w:val="Table Grid"/>
    <w:basedOn w:val="TableNormal"/>
    <w:uiPriority w:val="59"/>
    <w:rsid w:val="008C6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70309">
      <w:bodyDiv w:val="1"/>
      <w:marLeft w:val="0"/>
      <w:marRight w:val="0"/>
      <w:marTop w:val="0"/>
      <w:marBottom w:val="0"/>
      <w:divBdr>
        <w:top w:val="none" w:sz="0" w:space="0" w:color="auto"/>
        <w:left w:val="none" w:sz="0" w:space="0" w:color="auto"/>
        <w:bottom w:val="none" w:sz="0" w:space="0" w:color="auto"/>
        <w:right w:val="none" w:sz="0" w:space="0" w:color="auto"/>
      </w:divBdr>
    </w:div>
    <w:div w:id="764764271">
      <w:bodyDiv w:val="1"/>
      <w:marLeft w:val="0"/>
      <w:marRight w:val="0"/>
      <w:marTop w:val="0"/>
      <w:marBottom w:val="0"/>
      <w:divBdr>
        <w:top w:val="none" w:sz="0" w:space="0" w:color="auto"/>
        <w:left w:val="none" w:sz="0" w:space="0" w:color="auto"/>
        <w:bottom w:val="none" w:sz="0" w:space="0" w:color="auto"/>
        <w:right w:val="none" w:sz="0" w:space="0" w:color="auto"/>
      </w:divBdr>
    </w:div>
    <w:div w:id="1251505768">
      <w:bodyDiv w:val="1"/>
      <w:marLeft w:val="0"/>
      <w:marRight w:val="0"/>
      <w:marTop w:val="0"/>
      <w:marBottom w:val="0"/>
      <w:divBdr>
        <w:top w:val="none" w:sz="0" w:space="0" w:color="auto"/>
        <w:left w:val="none" w:sz="0" w:space="0" w:color="auto"/>
        <w:bottom w:val="none" w:sz="0" w:space="0" w:color="auto"/>
        <w:right w:val="none" w:sz="0" w:space="0" w:color="auto"/>
      </w:divBdr>
      <w:divsChild>
        <w:div w:id="1625162304">
          <w:marLeft w:val="720"/>
          <w:marRight w:val="0"/>
          <w:marTop w:val="0"/>
          <w:marBottom w:val="0"/>
          <w:divBdr>
            <w:top w:val="none" w:sz="0" w:space="0" w:color="auto"/>
            <w:left w:val="none" w:sz="0" w:space="0" w:color="auto"/>
            <w:bottom w:val="none" w:sz="0" w:space="0" w:color="auto"/>
            <w:right w:val="none" w:sz="0" w:space="0" w:color="auto"/>
          </w:divBdr>
        </w:div>
        <w:div w:id="1464351425">
          <w:marLeft w:val="720"/>
          <w:marRight w:val="0"/>
          <w:marTop w:val="0"/>
          <w:marBottom w:val="0"/>
          <w:divBdr>
            <w:top w:val="none" w:sz="0" w:space="0" w:color="auto"/>
            <w:left w:val="none" w:sz="0" w:space="0" w:color="auto"/>
            <w:bottom w:val="none" w:sz="0" w:space="0" w:color="auto"/>
            <w:right w:val="none" w:sz="0" w:space="0" w:color="auto"/>
          </w:divBdr>
        </w:div>
        <w:div w:id="380062165">
          <w:marLeft w:val="720"/>
          <w:marRight w:val="0"/>
          <w:marTop w:val="0"/>
          <w:marBottom w:val="0"/>
          <w:divBdr>
            <w:top w:val="none" w:sz="0" w:space="0" w:color="auto"/>
            <w:left w:val="none" w:sz="0" w:space="0" w:color="auto"/>
            <w:bottom w:val="none" w:sz="0" w:space="0" w:color="auto"/>
            <w:right w:val="none" w:sz="0" w:space="0" w:color="auto"/>
          </w:divBdr>
        </w:div>
        <w:div w:id="373966027">
          <w:marLeft w:val="720"/>
          <w:marRight w:val="0"/>
          <w:marTop w:val="0"/>
          <w:marBottom w:val="0"/>
          <w:divBdr>
            <w:top w:val="none" w:sz="0" w:space="0" w:color="auto"/>
            <w:left w:val="none" w:sz="0" w:space="0" w:color="auto"/>
            <w:bottom w:val="none" w:sz="0" w:space="0" w:color="auto"/>
            <w:right w:val="none" w:sz="0" w:space="0" w:color="auto"/>
          </w:divBdr>
        </w:div>
        <w:div w:id="926812700">
          <w:marLeft w:val="720"/>
          <w:marRight w:val="0"/>
          <w:marTop w:val="0"/>
          <w:marBottom w:val="0"/>
          <w:divBdr>
            <w:top w:val="none" w:sz="0" w:space="0" w:color="auto"/>
            <w:left w:val="none" w:sz="0" w:space="0" w:color="auto"/>
            <w:bottom w:val="none" w:sz="0" w:space="0" w:color="auto"/>
            <w:right w:val="none" w:sz="0" w:space="0" w:color="auto"/>
          </w:divBdr>
        </w:div>
        <w:div w:id="1640651313">
          <w:marLeft w:val="720"/>
          <w:marRight w:val="0"/>
          <w:marTop w:val="0"/>
          <w:marBottom w:val="0"/>
          <w:divBdr>
            <w:top w:val="none" w:sz="0" w:space="0" w:color="auto"/>
            <w:left w:val="none" w:sz="0" w:space="0" w:color="auto"/>
            <w:bottom w:val="none" w:sz="0" w:space="0" w:color="auto"/>
            <w:right w:val="none" w:sz="0" w:space="0" w:color="auto"/>
          </w:divBdr>
        </w:div>
        <w:div w:id="989675921">
          <w:marLeft w:val="720"/>
          <w:marRight w:val="0"/>
          <w:marTop w:val="0"/>
          <w:marBottom w:val="0"/>
          <w:divBdr>
            <w:top w:val="none" w:sz="0" w:space="0" w:color="auto"/>
            <w:left w:val="none" w:sz="0" w:space="0" w:color="auto"/>
            <w:bottom w:val="none" w:sz="0" w:space="0" w:color="auto"/>
            <w:right w:val="none" w:sz="0" w:space="0" w:color="auto"/>
          </w:divBdr>
        </w:div>
        <w:div w:id="2073112881">
          <w:marLeft w:val="720"/>
          <w:marRight w:val="0"/>
          <w:marTop w:val="0"/>
          <w:marBottom w:val="0"/>
          <w:divBdr>
            <w:top w:val="none" w:sz="0" w:space="0" w:color="auto"/>
            <w:left w:val="none" w:sz="0" w:space="0" w:color="auto"/>
            <w:bottom w:val="none" w:sz="0" w:space="0" w:color="auto"/>
            <w:right w:val="none" w:sz="0" w:space="0" w:color="auto"/>
          </w:divBdr>
        </w:div>
        <w:div w:id="1190223070">
          <w:marLeft w:val="720"/>
          <w:marRight w:val="0"/>
          <w:marTop w:val="0"/>
          <w:marBottom w:val="0"/>
          <w:divBdr>
            <w:top w:val="none" w:sz="0" w:space="0" w:color="auto"/>
            <w:left w:val="none" w:sz="0" w:space="0" w:color="auto"/>
            <w:bottom w:val="none" w:sz="0" w:space="0" w:color="auto"/>
            <w:right w:val="none" w:sz="0" w:space="0" w:color="auto"/>
          </w:divBdr>
        </w:div>
        <w:div w:id="1585257898">
          <w:marLeft w:val="720"/>
          <w:marRight w:val="0"/>
          <w:marTop w:val="0"/>
          <w:marBottom w:val="0"/>
          <w:divBdr>
            <w:top w:val="none" w:sz="0" w:space="0" w:color="auto"/>
            <w:left w:val="none" w:sz="0" w:space="0" w:color="auto"/>
            <w:bottom w:val="none" w:sz="0" w:space="0" w:color="auto"/>
            <w:right w:val="none" w:sz="0" w:space="0" w:color="auto"/>
          </w:divBdr>
        </w:div>
        <w:div w:id="391731352">
          <w:marLeft w:val="720"/>
          <w:marRight w:val="0"/>
          <w:marTop w:val="0"/>
          <w:marBottom w:val="0"/>
          <w:divBdr>
            <w:top w:val="none" w:sz="0" w:space="0" w:color="auto"/>
            <w:left w:val="none" w:sz="0" w:space="0" w:color="auto"/>
            <w:bottom w:val="none" w:sz="0" w:space="0" w:color="auto"/>
            <w:right w:val="none" w:sz="0" w:space="0" w:color="auto"/>
          </w:divBdr>
        </w:div>
        <w:div w:id="1745881186">
          <w:marLeft w:val="720"/>
          <w:marRight w:val="0"/>
          <w:marTop w:val="0"/>
          <w:marBottom w:val="0"/>
          <w:divBdr>
            <w:top w:val="none" w:sz="0" w:space="0" w:color="auto"/>
            <w:left w:val="none" w:sz="0" w:space="0" w:color="auto"/>
            <w:bottom w:val="none" w:sz="0" w:space="0" w:color="auto"/>
            <w:right w:val="none" w:sz="0" w:space="0" w:color="auto"/>
          </w:divBdr>
        </w:div>
        <w:div w:id="538054823">
          <w:marLeft w:val="720"/>
          <w:marRight w:val="0"/>
          <w:marTop w:val="0"/>
          <w:marBottom w:val="0"/>
          <w:divBdr>
            <w:top w:val="none" w:sz="0" w:space="0" w:color="auto"/>
            <w:left w:val="none" w:sz="0" w:space="0" w:color="auto"/>
            <w:bottom w:val="none" w:sz="0" w:space="0" w:color="auto"/>
            <w:right w:val="none" w:sz="0" w:space="0" w:color="auto"/>
          </w:divBdr>
        </w:div>
        <w:div w:id="1647277551">
          <w:marLeft w:val="720"/>
          <w:marRight w:val="0"/>
          <w:marTop w:val="0"/>
          <w:marBottom w:val="0"/>
          <w:divBdr>
            <w:top w:val="none" w:sz="0" w:space="0" w:color="auto"/>
            <w:left w:val="none" w:sz="0" w:space="0" w:color="auto"/>
            <w:bottom w:val="none" w:sz="0" w:space="0" w:color="auto"/>
            <w:right w:val="none" w:sz="0" w:space="0" w:color="auto"/>
          </w:divBdr>
        </w:div>
        <w:div w:id="1971587811">
          <w:marLeft w:val="720"/>
          <w:marRight w:val="0"/>
          <w:marTop w:val="0"/>
          <w:marBottom w:val="0"/>
          <w:divBdr>
            <w:top w:val="none" w:sz="0" w:space="0" w:color="auto"/>
            <w:left w:val="none" w:sz="0" w:space="0" w:color="auto"/>
            <w:bottom w:val="none" w:sz="0" w:space="0" w:color="auto"/>
            <w:right w:val="none" w:sz="0" w:space="0" w:color="auto"/>
          </w:divBdr>
        </w:div>
        <w:div w:id="753015526">
          <w:marLeft w:val="720"/>
          <w:marRight w:val="0"/>
          <w:marTop w:val="0"/>
          <w:marBottom w:val="0"/>
          <w:divBdr>
            <w:top w:val="none" w:sz="0" w:space="0" w:color="auto"/>
            <w:left w:val="none" w:sz="0" w:space="0" w:color="auto"/>
            <w:bottom w:val="none" w:sz="0" w:space="0" w:color="auto"/>
            <w:right w:val="none" w:sz="0" w:space="0" w:color="auto"/>
          </w:divBdr>
        </w:div>
        <w:div w:id="155726647">
          <w:marLeft w:val="720"/>
          <w:marRight w:val="0"/>
          <w:marTop w:val="0"/>
          <w:marBottom w:val="0"/>
          <w:divBdr>
            <w:top w:val="none" w:sz="0" w:space="0" w:color="auto"/>
            <w:left w:val="none" w:sz="0" w:space="0" w:color="auto"/>
            <w:bottom w:val="none" w:sz="0" w:space="0" w:color="auto"/>
            <w:right w:val="none" w:sz="0" w:space="0" w:color="auto"/>
          </w:divBdr>
        </w:div>
      </w:divsChild>
    </w:div>
    <w:div w:id="1523320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E421B655F6DB4CA3C49AA09E8471EA" ma:contentTypeVersion="12" ma:contentTypeDescription="Create a new document." ma:contentTypeScope="" ma:versionID="3947cc4c02b56a7cc21e2c3d0b54c6d8">
  <xsd:schema xmlns:xsd="http://www.w3.org/2001/XMLSchema" xmlns:xs="http://www.w3.org/2001/XMLSchema" xmlns:p="http://schemas.microsoft.com/office/2006/metadata/properties" xmlns:ns2="f5152f39-a9ab-4e1d-b42c-bc78a33283b5" xmlns:ns3="cf569188-36a2-49b6-9af1-c7a6e90cac6e" targetNamespace="http://schemas.microsoft.com/office/2006/metadata/properties" ma:root="true" ma:fieldsID="79c5637ffab44a7316cbd8c9791c40a2" ns2:_="" ns3:_="">
    <xsd:import namespace="f5152f39-a9ab-4e1d-b42c-bc78a33283b5"/>
    <xsd:import namespace="cf569188-36a2-49b6-9af1-c7a6e90cac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52f39-a9ab-4e1d-b42c-bc78a3328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569188-36a2-49b6-9af1-c7a6e90cac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44AAA6-01D1-4421-8D38-D1B9DA444F3C}">
  <ds:schemaRefs>
    <ds:schemaRef ds:uri="http://schemas.microsoft.com/sharepoint/v3/contenttype/forms"/>
  </ds:schemaRefs>
</ds:datastoreItem>
</file>

<file path=customXml/itemProps2.xml><?xml version="1.0" encoding="utf-8"?>
<ds:datastoreItem xmlns:ds="http://schemas.openxmlformats.org/officeDocument/2006/customXml" ds:itemID="{BAAB16FE-F6B2-4FC9-9B0B-9547D9035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52f39-a9ab-4e1d-b42c-bc78a33283b5"/>
    <ds:schemaRef ds:uri="cf569188-36a2-49b6-9af1-c7a6e90ca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F4192F-58C9-4C52-8223-D7E8C6126E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Farnett</dc:creator>
  <cp:keywords/>
  <dc:description/>
  <cp:lastModifiedBy>Lori Rossi</cp:lastModifiedBy>
  <cp:revision>3</cp:revision>
  <cp:lastPrinted>2010-12-20T21:34:00Z</cp:lastPrinted>
  <dcterms:created xsi:type="dcterms:W3CDTF">2020-12-10T19:10:00Z</dcterms:created>
  <dcterms:modified xsi:type="dcterms:W3CDTF">2020-12-11T16:45:00Z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0x0101009BE421B655F6DB4CA3C49AA09E8471EA</vt:lpwstr>
  </property>
  <property fmtid="{D5CDD505-2E9C-101B-9397-08002B2CF9AE}" pid="3" name="Order">
    <vt:r8>2865500</vt:r8>
  </property>
  <property fmtid="{D5CDD505-2E9C-101B-9397-08002B2CF9AE}" pid="4" name="AuthorIds_UIVersion_512">
    <vt:lpwstr>14</vt:lpwstr>
  </property>
</Properties>
</file>